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9" w:rsidRPr="00C33979" w:rsidRDefault="00821489" w:rsidP="00821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C33979" w:rsidRPr="00C33979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="00C33979" w:rsidRPr="00C3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79" w:rsidRPr="00C33979">
        <w:rPr>
          <w:rFonts w:ascii="Times New Roman" w:hAnsi="Times New Roman" w:cs="Times New Roman"/>
          <w:b/>
          <w:sz w:val="24"/>
          <w:szCs w:val="24"/>
        </w:rPr>
        <w:t>решением Думы</w:t>
      </w:r>
    </w:p>
    <w:p w:rsidR="00C33979" w:rsidRPr="00C33979" w:rsidRDefault="00C33979" w:rsidP="00C33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82148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  </w:t>
      </w:r>
      <w:r w:rsidR="0084121E">
        <w:rPr>
          <w:rFonts w:ascii="Times New Roman" w:hAnsi="Times New Roman" w:cs="Times New Roman"/>
          <w:b/>
          <w:sz w:val="24"/>
          <w:szCs w:val="24"/>
        </w:rPr>
        <w:t>27/5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3979">
        <w:rPr>
          <w:rFonts w:ascii="Times New Roman" w:hAnsi="Times New Roman" w:cs="Times New Roman"/>
          <w:b/>
          <w:sz w:val="24"/>
          <w:szCs w:val="24"/>
        </w:rPr>
        <w:t>от 30 апреля 2014 г.</w:t>
      </w:r>
    </w:p>
    <w:p w:rsidR="0009387F" w:rsidRPr="00C33979" w:rsidRDefault="0009387F" w:rsidP="007C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7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C57CC" w:rsidRPr="00C33979" w:rsidRDefault="007C57CC" w:rsidP="007C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79">
        <w:rPr>
          <w:rFonts w:ascii="Times New Roman" w:hAnsi="Times New Roman" w:cs="Times New Roman"/>
          <w:b/>
          <w:sz w:val="24"/>
          <w:szCs w:val="24"/>
        </w:rPr>
        <w:t>о деятельности районной Думы в 2013 году.</w:t>
      </w:r>
    </w:p>
    <w:p w:rsidR="00750340" w:rsidRPr="004970B8" w:rsidRDefault="00857835" w:rsidP="00750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B8">
        <w:rPr>
          <w:rFonts w:ascii="Times New Roman" w:hAnsi="Times New Roman" w:cs="Times New Roman"/>
          <w:b/>
          <w:sz w:val="24"/>
          <w:szCs w:val="24"/>
        </w:rPr>
        <w:t xml:space="preserve">Основополагающим нормативным правовым актом, определяющим деятельность органов самоуправления района, является Устав. </w:t>
      </w:r>
    </w:p>
    <w:p w:rsidR="00750340" w:rsidRPr="00821489" w:rsidRDefault="00750340" w:rsidP="00750340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Статья  24 Устава</w:t>
      </w:r>
      <w:r w:rsidRPr="00821489">
        <w:rPr>
          <w:rFonts w:ascii="Times New Roman" w:hAnsi="Times New Roman" w:cs="Times New Roman"/>
          <w:sz w:val="20"/>
          <w:szCs w:val="20"/>
        </w:rPr>
        <w:t xml:space="preserve"> определяет порядок организации  деятельности районной Думы. Для  обеспечения осуществления представительных, контрольных и иных функций и полномочий районная Дума создает из состава </w:t>
      </w:r>
      <w:bookmarkStart w:id="0" w:name="sub_272"/>
      <w:r w:rsidRPr="00821489">
        <w:rPr>
          <w:rFonts w:ascii="Times New Roman" w:hAnsi="Times New Roman" w:cs="Times New Roman"/>
          <w:sz w:val="20"/>
          <w:szCs w:val="20"/>
        </w:rPr>
        <w:t>депутатов органы районной Думы, которыми являются постоянные и временные комиссии, временные рабочие группы</w:t>
      </w:r>
      <w:bookmarkStart w:id="1" w:name="sub_2741"/>
      <w:bookmarkEnd w:id="0"/>
      <w:r w:rsidRPr="00821489">
        <w:rPr>
          <w:rFonts w:ascii="Times New Roman" w:hAnsi="Times New Roman" w:cs="Times New Roman"/>
          <w:sz w:val="20"/>
          <w:szCs w:val="20"/>
        </w:rPr>
        <w:t>:</w:t>
      </w:r>
    </w:p>
    <w:p w:rsidR="00750340" w:rsidRPr="00821489" w:rsidRDefault="00750340" w:rsidP="00750340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- по вопросам законности, прав человека, Регламента, мандатам и депутатской этике (председатель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Слезкин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К.А.);</w:t>
      </w:r>
      <w:bookmarkStart w:id="2" w:name="sub_2742"/>
      <w:bookmarkEnd w:id="1"/>
    </w:p>
    <w:p w:rsidR="00750340" w:rsidRPr="00821489" w:rsidRDefault="00750340" w:rsidP="00750340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- по бюджету, ценообразованию и налогам (председатель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Плакина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Г.В., на данный момент решением Думы исполняет обязанности Калына Н.А.);</w:t>
      </w:r>
      <w:bookmarkStart w:id="3" w:name="sub_2743"/>
      <w:bookmarkEnd w:id="2"/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340" w:rsidRPr="00821489" w:rsidRDefault="00750340" w:rsidP="00750340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-по промышленности, сельскому хозяйству, транспорту и связи, экологии и охране труда (председатель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А.Д.);</w:t>
      </w:r>
      <w:bookmarkStart w:id="4" w:name="sub_2744"/>
      <w:bookmarkEnd w:id="3"/>
      <w:r w:rsidRPr="0082148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0340" w:rsidRPr="00821489" w:rsidRDefault="00750340" w:rsidP="00685F69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-по социальным вопросам и вопросам культуры (председатель Калына Н.А.).</w:t>
      </w:r>
      <w:bookmarkEnd w:id="4"/>
      <w:r w:rsidRPr="00821489">
        <w:rPr>
          <w:rFonts w:ascii="Times New Roman" w:hAnsi="Times New Roman" w:cs="Times New Roman"/>
          <w:sz w:val="20"/>
          <w:szCs w:val="20"/>
        </w:rPr>
        <w:t xml:space="preserve">     Перечень вопросов, подготовку которых осуществляют органы районной Думы, а также их перечень, порядок формирования, структура и организация работы органов районной Думы определяется Регламентом районной Думы.</w:t>
      </w:r>
    </w:p>
    <w:p w:rsidR="00750340" w:rsidRPr="00821489" w:rsidRDefault="00857835" w:rsidP="00685F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В статье 26</w:t>
      </w:r>
      <w:r w:rsidR="00C01B20" w:rsidRPr="00821489">
        <w:rPr>
          <w:rFonts w:ascii="Times New Roman" w:hAnsi="Times New Roman" w:cs="Times New Roman"/>
          <w:b/>
          <w:sz w:val="20"/>
          <w:szCs w:val="20"/>
        </w:rPr>
        <w:t xml:space="preserve"> три пункта  определяют  п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олномочия  </w:t>
      </w:r>
      <w:r w:rsidR="001116A1" w:rsidRPr="00821489">
        <w:rPr>
          <w:rFonts w:ascii="Times New Roman" w:hAnsi="Times New Roman" w:cs="Times New Roman"/>
          <w:b/>
          <w:sz w:val="20"/>
          <w:szCs w:val="20"/>
        </w:rPr>
        <w:t xml:space="preserve">представительного органа - </w:t>
      </w:r>
      <w:r w:rsidRPr="00821489">
        <w:rPr>
          <w:rFonts w:ascii="Times New Roman" w:hAnsi="Times New Roman" w:cs="Times New Roman"/>
          <w:b/>
          <w:sz w:val="20"/>
          <w:szCs w:val="20"/>
        </w:rPr>
        <w:t>районной Дум</w:t>
      </w:r>
      <w:r w:rsidR="00C01B20" w:rsidRPr="00821489">
        <w:rPr>
          <w:rFonts w:ascii="Times New Roman" w:hAnsi="Times New Roman" w:cs="Times New Roman"/>
          <w:b/>
          <w:sz w:val="20"/>
          <w:szCs w:val="20"/>
        </w:rPr>
        <w:t>ы:</w:t>
      </w:r>
      <w:r w:rsidR="00426C12" w:rsidRPr="008214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5F69" w:rsidRPr="00821489" w:rsidRDefault="00685F69" w:rsidP="00685F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 п.1 определяет </w:t>
      </w:r>
      <w:r w:rsidR="00C01B20" w:rsidRPr="00821489">
        <w:rPr>
          <w:rFonts w:ascii="Times New Roman" w:hAnsi="Times New Roman" w:cs="Times New Roman"/>
          <w:b/>
          <w:sz w:val="20"/>
          <w:szCs w:val="20"/>
        </w:rPr>
        <w:t xml:space="preserve">исключительную </w:t>
      </w:r>
      <w:r w:rsidR="00857835" w:rsidRPr="00821489">
        <w:rPr>
          <w:rFonts w:ascii="Times New Roman" w:hAnsi="Times New Roman" w:cs="Times New Roman"/>
          <w:b/>
          <w:sz w:val="20"/>
          <w:szCs w:val="20"/>
        </w:rPr>
        <w:t xml:space="preserve"> комп</w:t>
      </w:r>
      <w:r w:rsidR="00C01B20" w:rsidRPr="00821489">
        <w:rPr>
          <w:rFonts w:ascii="Times New Roman" w:hAnsi="Times New Roman" w:cs="Times New Roman"/>
          <w:b/>
          <w:sz w:val="20"/>
          <w:szCs w:val="20"/>
        </w:rPr>
        <w:t xml:space="preserve">етенцию </w:t>
      </w:r>
      <w:r w:rsidR="00857835" w:rsidRPr="00821489">
        <w:rPr>
          <w:rFonts w:ascii="Times New Roman" w:hAnsi="Times New Roman" w:cs="Times New Roman"/>
          <w:b/>
          <w:sz w:val="20"/>
          <w:szCs w:val="20"/>
        </w:rPr>
        <w:t xml:space="preserve"> районной Думы</w:t>
      </w:r>
      <w:r w:rsidR="004970B8" w:rsidRPr="00821489">
        <w:rPr>
          <w:rFonts w:ascii="Times New Roman" w:hAnsi="Times New Roman" w:cs="Times New Roman"/>
          <w:b/>
          <w:sz w:val="20"/>
          <w:szCs w:val="20"/>
        </w:rPr>
        <w:t>: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7CC" w:rsidRPr="008214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Pr="00821489">
        <w:rPr>
          <w:rFonts w:ascii="Times New Roman" w:eastAsia="Calibri" w:hAnsi="Times New Roman" w:cs="Times New Roman"/>
          <w:b/>
          <w:sz w:val="20"/>
          <w:szCs w:val="20"/>
        </w:rPr>
        <w:t>принятие Устава</w:t>
      </w:r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 Киренского муниципального района и внесение в него изменений и </w:t>
      </w:r>
      <w:proofErr w:type="gramStart"/>
      <w:r w:rsidRPr="00821489">
        <w:rPr>
          <w:rFonts w:ascii="Times New Roman" w:eastAsia="Calibri" w:hAnsi="Times New Roman" w:cs="Times New Roman"/>
          <w:sz w:val="20"/>
          <w:szCs w:val="20"/>
        </w:rPr>
        <w:t>дополнении</w:t>
      </w:r>
      <w:proofErr w:type="gramEnd"/>
      <w:r w:rsidRPr="0082148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sub_2612"/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821489">
        <w:rPr>
          <w:rFonts w:ascii="Times New Roman" w:eastAsia="Calibri" w:hAnsi="Times New Roman" w:cs="Times New Roman"/>
          <w:b/>
          <w:sz w:val="20"/>
          <w:szCs w:val="20"/>
        </w:rPr>
        <w:t>утверждение мест</w:t>
      </w:r>
      <w:r w:rsidRPr="00821489">
        <w:rPr>
          <w:rFonts w:ascii="Times New Roman" w:hAnsi="Times New Roman" w:cs="Times New Roman"/>
          <w:b/>
          <w:sz w:val="20"/>
          <w:szCs w:val="20"/>
        </w:rPr>
        <w:t>ного бюджета</w:t>
      </w:r>
      <w:r w:rsidRPr="00821489">
        <w:rPr>
          <w:rFonts w:ascii="Times New Roman" w:hAnsi="Times New Roman" w:cs="Times New Roman"/>
          <w:sz w:val="20"/>
          <w:szCs w:val="20"/>
        </w:rPr>
        <w:t xml:space="preserve"> по представлению мэ</w:t>
      </w:r>
      <w:r w:rsidRPr="00821489">
        <w:rPr>
          <w:rFonts w:ascii="Times New Roman" w:eastAsia="Calibri" w:hAnsi="Times New Roman" w:cs="Times New Roman"/>
          <w:sz w:val="20"/>
          <w:szCs w:val="20"/>
        </w:rPr>
        <w:t>ра района и отчет о его исполнении;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sub_2613"/>
      <w:bookmarkEnd w:id="5"/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Pr="00821489">
        <w:rPr>
          <w:rFonts w:ascii="Times New Roman" w:eastAsia="Calibri" w:hAnsi="Times New Roman" w:cs="Times New Roman"/>
          <w:b/>
          <w:sz w:val="20"/>
          <w:szCs w:val="20"/>
        </w:rPr>
        <w:t>установление, изменение и отмена местных налогов и сборов</w:t>
      </w:r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 о налогах и сборах;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7" w:name="sub_2614"/>
      <w:bookmarkEnd w:id="6"/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Pr="00821489">
        <w:rPr>
          <w:rFonts w:ascii="Times New Roman" w:eastAsia="Calibri" w:hAnsi="Times New Roman" w:cs="Times New Roman"/>
          <w:b/>
          <w:sz w:val="20"/>
          <w:szCs w:val="20"/>
        </w:rPr>
        <w:t>принятие планов и программ развития</w:t>
      </w:r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 Киренского муниципального района, утверждение отчетов об их исполнении</w:t>
      </w:r>
      <w:r w:rsidR="0027084C" w:rsidRPr="0082148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8" w:name="sub_2615"/>
      <w:bookmarkEnd w:id="7"/>
      <w:r w:rsidRPr="00821489">
        <w:rPr>
          <w:rFonts w:ascii="Times New Roman" w:eastAsia="Calibri" w:hAnsi="Times New Roman" w:cs="Times New Roman"/>
          <w:sz w:val="20"/>
          <w:szCs w:val="20"/>
        </w:rPr>
        <w:t>5) определение порядка управления и распоряжения имуществом, находящимся в муниципальной собственности;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sub_2616"/>
      <w:bookmarkEnd w:id="8"/>
      <w:r w:rsidRPr="00821489">
        <w:rPr>
          <w:rFonts w:ascii="Times New Roman" w:eastAsia="Calibri" w:hAnsi="Times New Roman" w:cs="Times New Roman"/>
          <w:sz w:val="20"/>
          <w:szCs w:val="20"/>
        </w:rPr>
        <w:t>6) определение порядка принятия решений о создании, реорганизации и ликвидации муниципальных предприятий и учреждений;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0" w:name="sub_2617"/>
      <w:bookmarkEnd w:id="9"/>
      <w:r w:rsidRPr="00821489">
        <w:rPr>
          <w:rFonts w:ascii="Times New Roman" w:eastAsia="Calibri" w:hAnsi="Times New Roman" w:cs="Times New Roman"/>
          <w:sz w:val="20"/>
          <w:szCs w:val="20"/>
        </w:rPr>
        <w:t>7) определение порядка принятия решений об установлении тарифов на услуги муниципальных предприятий и учреждений;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1" w:name="sub_2618"/>
      <w:bookmarkEnd w:id="10"/>
      <w:r w:rsidRPr="00821489">
        <w:rPr>
          <w:rFonts w:ascii="Times New Roman" w:eastAsia="Calibri" w:hAnsi="Times New Roman" w:cs="Times New Roman"/>
          <w:sz w:val="20"/>
          <w:szCs w:val="20"/>
        </w:rPr>
        <w:t>8) определение порядка участия Киренского муниципального района в организациях межмуниципального сотрудничества;</w:t>
      </w:r>
    </w:p>
    <w:p w:rsidR="00685F69" w:rsidRPr="00821489" w:rsidRDefault="00685F69" w:rsidP="00685F6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2" w:name="sub_2619"/>
      <w:bookmarkEnd w:id="11"/>
      <w:r w:rsidRPr="00821489">
        <w:rPr>
          <w:rFonts w:ascii="Times New Roman" w:eastAsia="Calibri" w:hAnsi="Times New Roman" w:cs="Times New Roman"/>
          <w:sz w:val="20"/>
          <w:szCs w:val="20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bookmarkEnd w:id="12"/>
    <w:p w:rsidR="001116A1" w:rsidRPr="00821489" w:rsidRDefault="00685F69" w:rsidP="00685F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10) </w:t>
      </w:r>
      <w:proofErr w:type="gramStart"/>
      <w:r w:rsidRPr="00821489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821489">
        <w:rPr>
          <w:rFonts w:ascii="Times New Roman" w:eastAsia="Calibri" w:hAnsi="Times New Roman" w:cs="Times New Roman"/>
          <w:sz w:val="20"/>
          <w:szCs w:val="20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116A1" w:rsidRPr="00821489" w:rsidRDefault="00C01B20" w:rsidP="00C01B2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п.2 – определяет полномочия по вопросам </w:t>
      </w:r>
      <w:r w:rsidR="007C57CC" w:rsidRPr="00821489">
        <w:rPr>
          <w:rFonts w:ascii="Times New Roman" w:hAnsi="Times New Roman" w:cs="Times New Roman"/>
          <w:b/>
          <w:sz w:val="20"/>
          <w:szCs w:val="20"/>
        </w:rPr>
        <w:t>осуществления местного самоуправления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C57CC" w:rsidRPr="00821489">
        <w:rPr>
          <w:rFonts w:ascii="Times New Roman" w:hAnsi="Times New Roman" w:cs="Times New Roman"/>
          <w:b/>
          <w:sz w:val="20"/>
          <w:szCs w:val="20"/>
        </w:rPr>
        <w:t>полномочия по вопросам взаимодействия с органами местного самоуправления и органами государственной власти, полномочия по вопросам внутренней организации своей деятельности,</w:t>
      </w:r>
      <w:r w:rsidR="007C57CC" w:rsidRPr="00821489">
        <w:rPr>
          <w:b/>
          <w:sz w:val="20"/>
          <w:szCs w:val="20"/>
        </w:rPr>
        <w:t xml:space="preserve"> </w:t>
      </w:r>
      <w:r w:rsidR="007C57CC" w:rsidRPr="00821489">
        <w:rPr>
          <w:rFonts w:ascii="Times New Roman" w:hAnsi="Times New Roman" w:cs="Times New Roman"/>
          <w:b/>
          <w:sz w:val="20"/>
          <w:szCs w:val="20"/>
        </w:rPr>
        <w:t xml:space="preserve">полномочия по вопросам бюджета; </w:t>
      </w:r>
    </w:p>
    <w:p w:rsidR="00750340" w:rsidRPr="00821489" w:rsidRDefault="007C57CC" w:rsidP="00C01B2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B20" w:rsidRPr="00821489">
        <w:rPr>
          <w:rFonts w:ascii="Times New Roman" w:hAnsi="Times New Roman" w:cs="Times New Roman"/>
          <w:b/>
          <w:sz w:val="20"/>
          <w:szCs w:val="20"/>
        </w:rPr>
        <w:t xml:space="preserve">п.3 </w:t>
      </w:r>
      <w:r w:rsidRPr="00821489">
        <w:rPr>
          <w:rFonts w:ascii="Times New Roman" w:hAnsi="Times New Roman" w:cs="Times New Roman"/>
          <w:b/>
          <w:sz w:val="20"/>
          <w:szCs w:val="20"/>
        </w:rPr>
        <w:t>– полномочия, определенные федеральными законами, Уставом области, законами области и Уставом района.</w:t>
      </w:r>
    </w:p>
    <w:p w:rsidR="00B46871" w:rsidRPr="00821489" w:rsidRDefault="00DE0ACB" w:rsidP="00C01B2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1489">
        <w:rPr>
          <w:rFonts w:ascii="Times New Roman" w:hAnsi="Times New Roman" w:cs="Times New Roman"/>
          <w:b/>
          <w:sz w:val="20"/>
          <w:szCs w:val="20"/>
          <w:u w:val="single"/>
        </w:rPr>
        <w:t xml:space="preserve">В 2013 году </w:t>
      </w:r>
      <w:r w:rsidR="00036F16" w:rsidRPr="00821489">
        <w:rPr>
          <w:rFonts w:ascii="Times New Roman" w:hAnsi="Times New Roman" w:cs="Times New Roman"/>
          <w:b/>
          <w:sz w:val="20"/>
          <w:szCs w:val="20"/>
          <w:u w:val="single"/>
        </w:rPr>
        <w:t>проведено 14 заседаний районной Думы,</w:t>
      </w:r>
      <w:r w:rsidR="008F503B" w:rsidRPr="008214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которых принято 114 решений, из которых </w:t>
      </w:r>
      <w:r w:rsidR="00A62F62" w:rsidRPr="00821489">
        <w:rPr>
          <w:rFonts w:ascii="Times New Roman" w:hAnsi="Times New Roman" w:cs="Times New Roman"/>
          <w:b/>
          <w:sz w:val="20"/>
          <w:szCs w:val="20"/>
          <w:u w:val="single"/>
        </w:rPr>
        <w:t>52 – нормативные правовые акты. Из них</w:t>
      </w:r>
    </w:p>
    <w:p w:rsidR="00240678" w:rsidRPr="00821489" w:rsidRDefault="00B271AA" w:rsidP="00B271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</w:t>
      </w:r>
      <w:r w:rsidR="00DE4AC0" w:rsidRPr="00821489">
        <w:rPr>
          <w:rFonts w:ascii="Times New Roman" w:hAnsi="Times New Roman" w:cs="Times New Roman"/>
          <w:b/>
          <w:sz w:val="20"/>
          <w:szCs w:val="20"/>
        </w:rPr>
        <w:t xml:space="preserve">б утверждении и </w:t>
      </w:r>
      <w:r w:rsidR="00A62F62" w:rsidRPr="00821489">
        <w:rPr>
          <w:rFonts w:ascii="Times New Roman" w:hAnsi="Times New Roman" w:cs="Times New Roman"/>
          <w:b/>
          <w:sz w:val="20"/>
          <w:szCs w:val="20"/>
        </w:rPr>
        <w:t xml:space="preserve"> внесении изменений в основополагающие правовые акты</w:t>
      </w:r>
      <w:r w:rsidR="00E166DB" w:rsidRPr="00821489">
        <w:rPr>
          <w:rFonts w:ascii="Times New Roman" w:hAnsi="Times New Roman" w:cs="Times New Roman"/>
          <w:b/>
          <w:sz w:val="20"/>
          <w:szCs w:val="20"/>
        </w:rPr>
        <w:t xml:space="preserve"> органов самоуправления </w:t>
      </w:r>
      <w:r w:rsidR="00A62F62" w:rsidRPr="00821489">
        <w:rPr>
          <w:rFonts w:ascii="Times New Roman" w:hAnsi="Times New Roman" w:cs="Times New Roman"/>
          <w:b/>
          <w:sz w:val="20"/>
          <w:szCs w:val="20"/>
        </w:rPr>
        <w:t>–</w:t>
      </w:r>
      <w:r w:rsidR="00E166DB" w:rsidRPr="00821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AC0" w:rsidRPr="00821489">
        <w:rPr>
          <w:rFonts w:ascii="Times New Roman" w:hAnsi="Times New Roman" w:cs="Times New Roman"/>
          <w:b/>
          <w:sz w:val="20"/>
          <w:szCs w:val="20"/>
        </w:rPr>
        <w:t>11</w:t>
      </w:r>
      <w:r w:rsidR="00240678" w:rsidRPr="00821489">
        <w:rPr>
          <w:rFonts w:ascii="Times New Roman" w:hAnsi="Times New Roman" w:cs="Times New Roman"/>
          <w:sz w:val="20"/>
          <w:szCs w:val="20"/>
        </w:rPr>
        <w:t>:</w:t>
      </w:r>
    </w:p>
    <w:p w:rsidR="00240678" w:rsidRPr="00821489" w:rsidRDefault="008910D2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Об утверждении Порядка проведения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экспертизы нормативных правовых актов и проектов нормативных правовых актов Думы Киренского муниципального района; </w:t>
      </w:r>
    </w:p>
    <w:p w:rsidR="00240678" w:rsidRPr="00821489" w:rsidRDefault="00E166DB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Об утверждении Порядка планирования деятельности Контрольно-счетной палаты муниципального образования Киренский район,</w:t>
      </w:r>
    </w:p>
    <w:p w:rsidR="00240678" w:rsidRPr="00821489" w:rsidRDefault="00E166DB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 О внесении дополнений в Перечень наименований должностей муниципальной службы в муниципальном образовании Киренский район, </w:t>
      </w:r>
    </w:p>
    <w:p w:rsidR="00240678" w:rsidRPr="00821489" w:rsidRDefault="00E166DB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Положение о Контрольно-счетной палате муниципального образования Киренский район, </w:t>
      </w:r>
    </w:p>
    <w:p w:rsidR="00240678" w:rsidRPr="00821489" w:rsidRDefault="00B46871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Об утверждении Порядка изготовления и уничтожения гербовых печатей с Гербом Киренского района органов местного самоуправления муниципального образования Киренский район, </w:t>
      </w:r>
    </w:p>
    <w:p w:rsidR="00240678" w:rsidRPr="00821489" w:rsidRDefault="00B46871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 внесении изменений в «Порядок возмещения расходов, связанных с осуществлением депутатской деятельности депутатами Думы Киренского муниципального района»;</w:t>
      </w:r>
      <w:r w:rsidR="00FB1304" w:rsidRPr="008214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678" w:rsidRPr="00821489" w:rsidRDefault="00FB1304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О муниципальном дорожном фонде, </w:t>
      </w:r>
    </w:p>
    <w:p w:rsidR="00B46871" w:rsidRPr="00821489" w:rsidRDefault="00FB1304" w:rsidP="00240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Cs/>
          <w:iCs/>
          <w:sz w:val="20"/>
          <w:szCs w:val="20"/>
        </w:rPr>
        <w:t>Об утверждении 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</w:t>
      </w:r>
      <w:r w:rsidR="00FA1CA1" w:rsidRPr="00821489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2E5997" w:rsidRPr="00821489" w:rsidRDefault="002E5997" w:rsidP="00B271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Cs/>
          <w:iCs/>
          <w:sz w:val="20"/>
          <w:szCs w:val="20"/>
        </w:rPr>
        <w:t xml:space="preserve">Об утверждении схемы территориального планирования. При рассмотрении данного </w:t>
      </w:r>
      <w:r w:rsidRPr="00821489">
        <w:rPr>
          <w:rFonts w:ascii="Times New Roman" w:hAnsi="Times New Roman" w:cs="Times New Roman"/>
          <w:b/>
          <w:bCs/>
          <w:iCs/>
          <w:sz w:val="20"/>
          <w:szCs w:val="20"/>
        </w:rPr>
        <w:t>вопроса принято решение о разработке муниципальной программы по развитию дорог местного значения.</w:t>
      </w:r>
      <w:r w:rsidRPr="00821489">
        <w:rPr>
          <w:rFonts w:ascii="Times New Roman" w:hAnsi="Times New Roman" w:cs="Times New Roman"/>
          <w:bCs/>
          <w:iCs/>
          <w:sz w:val="20"/>
          <w:szCs w:val="20"/>
        </w:rPr>
        <w:t xml:space="preserve"> Связано данное предложение с отсутствием дорог в </w:t>
      </w:r>
      <w:proofErr w:type="spellStart"/>
      <w:r w:rsidRPr="00821489">
        <w:rPr>
          <w:rFonts w:ascii="Times New Roman" w:hAnsi="Times New Roman" w:cs="Times New Roman"/>
          <w:bCs/>
          <w:iCs/>
          <w:sz w:val="20"/>
          <w:szCs w:val="20"/>
        </w:rPr>
        <w:t>Мироново</w:t>
      </w:r>
      <w:proofErr w:type="spellEnd"/>
      <w:r w:rsidRPr="00821489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Pr="00821489">
        <w:rPr>
          <w:rFonts w:ascii="Times New Roman" w:hAnsi="Times New Roman" w:cs="Times New Roman"/>
          <w:bCs/>
          <w:iCs/>
          <w:sz w:val="20"/>
          <w:szCs w:val="20"/>
        </w:rPr>
        <w:t>Коршуново</w:t>
      </w:r>
      <w:proofErr w:type="spellEnd"/>
      <w:r w:rsidRPr="00821489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gramStart"/>
      <w:r w:rsidRPr="00821489">
        <w:rPr>
          <w:rFonts w:ascii="Times New Roman" w:hAnsi="Times New Roman" w:cs="Times New Roman"/>
          <w:bCs/>
          <w:iCs/>
          <w:sz w:val="20"/>
          <w:szCs w:val="20"/>
        </w:rPr>
        <w:t>Визирный</w:t>
      </w:r>
      <w:proofErr w:type="gramEnd"/>
      <w:r w:rsidRPr="00821489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E50439" w:rsidRPr="00821489" w:rsidRDefault="00E50439" w:rsidP="00B271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В отчетный период изменения в Устав муниципального образования Киренский район вносились</w:t>
      </w:r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Pr="00821489">
        <w:rPr>
          <w:rFonts w:ascii="Times New Roman" w:hAnsi="Times New Roman" w:cs="Times New Roman"/>
          <w:b/>
          <w:sz w:val="20"/>
          <w:szCs w:val="20"/>
        </w:rPr>
        <w:t>три раза:</w:t>
      </w:r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439" w:rsidRPr="00821489" w:rsidRDefault="00E50439" w:rsidP="00E504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решение Думы от 27 февраля 2013 года № 431/5,  </w:t>
      </w:r>
    </w:p>
    <w:p w:rsidR="00E50439" w:rsidRPr="00821489" w:rsidRDefault="00E50439" w:rsidP="00E504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решение Думы от 29 октября 2013 года № 490/5, </w:t>
      </w:r>
    </w:p>
    <w:p w:rsidR="00E50439" w:rsidRPr="00821489" w:rsidRDefault="00E50439" w:rsidP="00E504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решени</w:t>
      </w:r>
      <w:r w:rsidR="00254B95" w:rsidRPr="00821489">
        <w:rPr>
          <w:rFonts w:ascii="Times New Roman" w:hAnsi="Times New Roman" w:cs="Times New Roman"/>
          <w:sz w:val="20"/>
          <w:szCs w:val="20"/>
        </w:rPr>
        <w:t>е Думы от 16 декабря 2013 года №</w:t>
      </w:r>
      <w:r w:rsidRPr="00821489">
        <w:rPr>
          <w:rFonts w:ascii="Times New Roman" w:hAnsi="Times New Roman" w:cs="Times New Roman"/>
          <w:sz w:val="20"/>
          <w:szCs w:val="20"/>
        </w:rPr>
        <w:t> 510/5.</w:t>
      </w:r>
    </w:p>
    <w:p w:rsidR="00B271AA" w:rsidRPr="00821489" w:rsidRDefault="00E50439" w:rsidP="00C01B20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 Изменения в основополагающий нормативный правовой акт вносились в связи с изменениями в действующем законодательстве, регламентирующем вопросы орган</w:t>
      </w:r>
      <w:r w:rsidR="0027084C" w:rsidRPr="00821489">
        <w:rPr>
          <w:rFonts w:ascii="Times New Roman" w:hAnsi="Times New Roman" w:cs="Times New Roman"/>
          <w:sz w:val="20"/>
          <w:szCs w:val="20"/>
        </w:rPr>
        <w:t>изации местного самоуправления.</w:t>
      </w:r>
    </w:p>
    <w:p w:rsidR="00B271AA" w:rsidRPr="00821489" w:rsidRDefault="00B271AA" w:rsidP="00B271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="00A62F62" w:rsidRPr="00821489">
        <w:rPr>
          <w:rFonts w:ascii="Times New Roman" w:hAnsi="Times New Roman" w:cs="Times New Roman"/>
          <w:b/>
          <w:sz w:val="20"/>
          <w:szCs w:val="20"/>
        </w:rPr>
        <w:t xml:space="preserve">б использовании муниципального имущества </w:t>
      </w:r>
      <w:r w:rsidR="00E166DB" w:rsidRPr="00821489">
        <w:rPr>
          <w:rFonts w:ascii="Times New Roman" w:hAnsi="Times New Roman" w:cs="Times New Roman"/>
          <w:b/>
          <w:sz w:val="20"/>
          <w:szCs w:val="20"/>
        </w:rPr>
        <w:t>–</w:t>
      </w:r>
      <w:r w:rsidR="00A62F62" w:rsidRPr="00821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871" w:rsidRPr="00821489">
        <w:rPr>
          <w:rFonts w:ascii="Times New Roman" w:hAnsi="Times New Roman" w:cs="Times New Roman"/>
          <w:b/>
          <w:sz w:val="20"/>
          <w:szCs w:val="20"/>
        </w:rPr>
        <w:t>8</w:t>
      </w:r>
      <w:r w:rsidRPr="00821489">
        <w:rPr>
          <w:rFonts w:ascii="Times New Roman" w:hAnsi="Times New Roman" w:cs="Times New Roman"/>
          <w:sz w:val="20"/>
          <w:szCs w:val="20"/>
        </w:rPr>
        <w:t>:</w:t>
      </w:r>
    </w:p>
    <w:p w:rsidR="00B271AA" w:rsidRPr="00821489" w:rsidRDefault="00B46871" w:rsidP="00B271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Об утверждении плана приватизации муниципального имущества МО Киренский район на 2013 год</w:t>
      </w:r>
      <w:r w:rsidR="008910D2" w:rsidRPr="00821489">
        <w:rPr>
          <w:rFonts w:ascii="Times New Roman" w:hAnsi="Times New Roman" w:cs="Times New Roman"/>
          <w:sz w:val="20"/>
          <w:szCs w:val="20"/>
        </w:rPr>
        <w:t>;</w:t>
      </w:r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47B1" w:rsidRPr="00821489" w:rsidRDefault="001447B1" w:rsidP="00B271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 внесении изменений в план приватизации муниципального имущества муниципального образования</w:t>
      </w:r>
      <w:r w:rsidR="00D333A9" w:rsidRPr="00821489">
        <w:rPr>
          <w:rFonts w:ascii="Times New Roman" w:hAnsi="Times New Roman" w:cs="Times New Roman"/>
          <w:sz w:val="20"/>
          <w:szCs w:val="20"/>
        </w:rPr>
        <w:t xml:space="preserve"> Киренский район на 2013 г.;</w:t>
      </w:r>
    </w:p>
    <w:p w:rsidR="00B271AA" w:rsidRPr="00821489" w:rsidRDefault="00E166DB" w:rsidP="00B271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B46871" w:rsidRPr="00821489">
        <w:rPr>
          <w:rFonts w:ascii="Times New Roman" w:hAnsi="Times New Roman" w:cs="Times New Roman"/>
          <w:sz w:val="20"/>
          <w:szCs w:val="20"/>
        </w:rPr>
        <w:t>Об утверждении перечней муниципального имущества, передаваемого в собственность муниципальных образований</w:t>
      </w:r>
      <w:r w:rsidR="008910D2" w:rsidRPr="00821489">
        <w:rPr>
          <w:rFonts w:ascii="Times New Roman" w:hAnsi="Times New Roman" w:cs="Times New Roman"/>
          <w:sz w:val="20"/>
          <w:szCs w:val="20"/>
        </w:rPr>
        <w:t>;</w:t>
      </w:r>
      <w:r w:rsidR="00B46871" w:rsidRPr="008214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1AA" w:rsidRPr="00821489" w:rsidRDefault="00B46871" w:rsidP="00B271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 передаче в безвозмездное пользование муниципального имущества</w:t>
      </w:r>
      <w:r w:rsidR="00E51805" w:rsidRPr="00821489">
        <w:rPr>
          <w:rFonts w:ascii="Times New Roman" w:hAnsi="Times New Roman" w:cs="Times New Roman"/>
          <w:sz w:val="20"/>
          <w:szCs w:val="20"/>
        </w:rPr>
        <w:t xml:space="preserve">. По данному вопросу рассматривались обращения </w:t>
      </w:r>
      <w:r w:rsidR="006A752A" w:rsidRPr="00821489">
        <w:rPr>
          <w:rFonts w:ascii="Times New Roman" w:hAnsi="Times New Roman" w:cs="Times New Roman"/>
          <w:sz w:val="20"/>
          <w:szCs w:val="20"/>
        </w:rPr>
        <w:t>службы ЗАГС и Федеральной службы исполнения наказаний. В обоих случаях Дума приняла решение отказать в передаче помеще</w:t>
      </w:r>
      <w:r w:rsidR="0027084C" w:rsidRPr="00821489">
        <w:rPr>
          <w:rFonts w:ascii="Times New Roman" w:hAnsi="Times New Roman" w:cs="Times New Roman"/>
          <w:sz w:val="20"/>
          <w:szCs w:val="20"/>
        </w:rPr>
        <w:t>ний в безвозмездное пользование</w:t>
      </w:r>
      <w:r w:rsidR="006A752A" w:rsidRPr="00821489">
        <w:rPr>
          <w:rFonts w:ascii="Times New Roman" w:hAnsi="Times New Roman" w:cs="Times New Roman"/>
          <w:sz w:val="20"/>
          <w:szCs w:val="20"/>
        </w:rPr>
        <w:t>, т.к. данное недвижимое имущество является источником получения собственных доходов в виде арендной платы, а также может быть использовано для решения вопросов местного значения.</w:t>
      </w:r>
    </w:p>
    <w:p w:rsidR="00E166DB" w:rsidRPr="00821489" w:rsidRDefault="008910D2" w:rsidP="00B271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 согласовании   изъятия земли, имущества у собственников путем выкупа</w:t>
      </w:r>
      <w:r w:rsidR="00D333A9" w:rsidRPr="00821489">
        <w:rPr>
          <w:rFonts w:ascii="Times New Roman" w:hAnsi="Times New Roman" w:cs="Times New Roman"/>
          <w:sz w:val="20"/>
          <w:szCs w:val="20"/>
        </w:rPr>
        <w:t>.</w:t>
      </w:r>
      <w:r w:rsidR="006A752A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A44B9F" w:rsidRPr="00821489">
        <w:rPr>
          <w:rFonts w:ascii="Times New Roman" w:hAnsi="Times New Roman" w:cs="Times New Roman"/>
          <w:sz w:val="20"/>
          <w:szCs w:val="20"/>
        </w:rPr>
        <w:t>По данному вопросу Дума дала поручение контрольно-счетной палате провести экспертизу представленных документов, в результате которой выяснилось, что собственник одного из объектов в течение многих лет не платил аренду за землю под объектом собственности, никакими документами использование земли не было оформлено, что  говорит о ненадлежащем муниципальном контроле органов самоуправления.</w:t>
      </w:r>
    </w:p>
    <w:p w:rsidR="00D333A9" w:rsidRPr="00821489" w:rsidRDefault="00D333A9" w:rsidP="0009387F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821489">
        <w:rPr>
          <w:rFonts w:ascii="Times New Roman" w:hAnsi="Times New Roman" w:cs="Times New Roman"/>
          <w:b/>
        </w:rPr>
        <w:lastRenderedPageBreak/>
        <w:t>Б</w:t>
      </w:r>
      <w:r w:rsidR="00FB1304" w:rsidRPr="00821489">
        <w:rPr>
          <w:rFonts w:ascii="Times New Roman" w:hAnsi="Times New Roman" w:cs="Times New Roman"/>
          <w:b/>
        </w:rPr>
        <w:t>юджетные вопросы –</w:t>
      </w:r>
      <w:r w:rsidR="008910D2" w:rsidRPr="00821489">
        <w:rPr>
          <w:rFonts w:ascii="Times New Roman" w:hAnsi="Times New Roman" w:cs="Times New Roman"/>
          <w:b/>
        </w:rPr>
        <w:t xml:space="preserve"> </w:t>
      </w:r>
      <w:r w:rsidR="00FB1304" w:rsidRPr="00821489">
        <w:rPr>
          <w:rFonts w:ascii="Times New Roman" w:hAnsi="Times New Roman" w:cs="Times New Roman"/>
          <w:b/>
        </w:rPr>
        <w:t>30</w:t>
      </w:r>
      <w:r w:rsidR="00685F69" w:rsidRPr="00821489">
        <w:rPr>
          <w:rFonts w:ascii="Times New Roman" w:hAnsi="Times New Roman" w:cs="Times New Roman"/>
          <w:b/>
        </w:rPr>
        <w:t xml:space="preserve">, </w:t>
      </w:r>
      <w:r w:rsidR="00685F69" w:rsidRPr="00821489">
        <w:rPr>
          <w:rFonts w:ascii="Times New Roman" w:hAnsi="Times New Roman" w:cs="Times New Roman"/>
        </w:rPr>
        <w:t>из них 10 решений по внесению изменений в бюджет</w:t>
      </w:r>
      <w:r w:rsidR="0009387F" w:rsidRPr="00821489">
        <w:rPr>
          <w:rFonts w:ascii="Times New Roman" w:hAnsi="Times New Roman" w:cs="Times New Roman"/>
          <w:b/>
        </w:rPr>
        <w:t>.</w:t>
      </w:r>
      <w:r w:rsidR="0009387F" w:rsidRPr="00821489">
        <w:rPr>
          <w:rFonts w:ascii="Times New Roman" w:hAnsi="Times New Roman" w:cs="Times New Roman"/>
          <w:lang w:eastAsia="en-US"/>
        </w:rPr>
        <w:t xml:space="preserve"> </w:t>
      </w:r>
      <w:r w:rsidR="0009387F" w:rsidRPr="00821489">
        <w:rPr>
          <w:rFonts w:ascii="Times New Roman" w:hAnsi="Times New Roman" w:cs="Times New Roman"/>
        </w:rPr>
        <w:t>Р</w:t>
      </w:r>
      <w:r w:rsidR="00685F69" w:rsidRPr="00821489">
        <w:rPr>
          <w:rFonts w:ascii="Times New Roman" w:hAnsi="Times New Roman" w:cs="Times New Roman"/>
        </w:rPr>
        <w:t xml:space="preserve">ассматривались вопросы с целью </w:t>
      </w:r>
      <w:proofErr w:type="gramStart"/>
      <w:r w:rsidR="00FB1304" w:rsidRPr="00821489">
        <w:rPr>
          <w:rFonts w:ascii="Times New Roman" w:hAnsi="Times New Roman" w:cs="Times New Roman"/>
        </w:rPr>
        <w:t>контрол</w:t>
      </w:r>
      <w:r w:rsidR="00685F69" w:rsidRPr="00821489">
        <w:rPr>
          <w:rFonts w:ascii="Times New Roman" w:hAnsi="Times New Roman" w:cs="Times New Roman"/>
        </w:rPr>
        <w:t>я за</w:t>
      </w:r>
      <w:proofErr w:type="gramEnd"/>
      <w:r w:rsidR="00685F69" w:rsidRPr="00821489">
        <w:rPr>
          <w:rFonts w:ascii="Times New Roman" w:hAnsi="Times New Roman" w:cs="Times New Roman"/>
        </w:rPr>
        <w:t xml:space="preserve"> </w:t>
      </w:r>
      <w:r w:rsidR="00FB1304" w:rsidRPr="00821489">
        <w:rPr>
          <w:rFonts w:ascii="Times New Roman" w:hAnsi="Times New Roman" w:cs="Times New Roman"/>
        </w:rPr>
        <w:t xml:space="preserve"> расходование</w:t>
      </w:r>
      <w:r w:rsidR="00685F69" w:rsidRPr="00821489">
        <w:rPr>
          <w:rFonts w:ascii="Times New Roman" w:hAnsi="Times New Roman" w:cs="Times New Roman"/>
        </w:rPr>
        <w:t>м</w:t>
      </w:r>
      <w:r w:rsidR="00FB1304" w:rsidRPr="00821489">
        <w:rPr>
          <w:rFonts w:ascii="Times New Roman" w:hAnsi="Times New Roman" w:cs="Times New Roman"/>
        </w:rPr>
        <w:t xml:space="preserve"> бюджетных средств</w:t>
      </w:r>
      <w:r w:rsidRPr="00821489">
        <w:rPr>
          <w:rFonts w:ascii="Times New Roman" w:hAnsi="Times New Roman" w:cs="Times New Roman"/>
        </w:rPr>
        <w:t>:</w:t>
      </w:r>
    </w:p>
    <w:p w:rsidR="00D333A9" w:rsidRPr="00821489" w:rsidRDefault="00FB1304" w:rsidP="00D333A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821489">
        <w:rPr>
          <w:rFonts w:ascii="Times New Roman" w:hAnsi="Times New Roman" w:cs="Times New Roman"/>
        </w:rPr>
        <w:t xml:space="preserve">О выполнении поручения Думы Контрольно-Счетной палатой по проверке сметных </w:t>
      </w:r>
      <w:r w:rsidR="002965B9" w:rsidRPr="00821489">
        <w:rPr>
          <w:rFonts w:ascii="Times New Roman" w:hAnsi="Times New Roman" w:cs="Times New Roman"/>
        </w:rPr>
        <w:t>расчетов по обустройству свалки. В течение 2013 года данный вопрос рассматривался Думой трижды, нач</w:t>
      </w:r>
      <w:r w:rsidR="00DE4FDC" w:rsidRPr="00821489">
        <w:rPr>
          <w:rFonts w:ascii="Times New Roman" w:hAnsi="Times New Roman" w:cs="Times New Roman"/>
        </w:rPr>
        <w:t>иная с мая 2013 г.. На обустройст</w:t>
      </w:r>
      <w:r w:rsidR="002965B9" w:rsidRPr="00821489">
        <w:rPr>
          <w:rFonts w:ascii="Times New Roman" w:hAnsi="Times New Roman" w:cs="Times New Roman"/>
        </w:rPr>
        <w:t>во полигона ТБО администрация просила 1 450 т.р.</w:t>
      </w:r>
      <w:r w:rsidR="00DE4FDC" w:rsidRPr="00821489">
        <w:rPr>
          <w:rFonts w:ascii="Times New Roman" w:hAnsi="Times New Roman" w:cs="Times New Roman"/>
        </w:rPr>
        <w:t xml:space="preserve">, </w:t>
      </w:r>
      <w:r w:rsidR="002965B9" w:rsidRPr="00821489">
        <w:rPr>
          <w:rFonts w:ascii="Times New Roman" w:hAnsi="Times New Roman" w:cs="Times New Roman"/>
        </w:rPr>
        <w:t xml:space="preserve"> в </w:t>
      </w:r>
      <w:proofErr w:type="gramStart"/>
      <w:r w:rsidR="002965B9" w:rsidRPr="00821489">
        <w:rPr>
          <w:rFonts w:ascii="Times New Roman" w:hAnsi="Times New Roman" w:cs="Times New Roman"/>
        </w:rPr>
        <w:t>связи</w:t>
      </w:r>
      <w:proofErr w:type="gramEnd"/>
      <w:r w:rsidR="002965B9" w:rsidRPr="00821489">
        <w:rPr>
          <w:rFonts w:ascii="Times New Roman" w:hAnsi="Times New Roman" w:cs="Times New Roman"/>
        </w:rPr>
        <w:t xml:space="preserve"> с чем было дано поручение КСП  о проведении экспертизы</w:t>
      </w:r>
      <w:r w:rsidR="00DE4FDC" w:rsidRPr="00821489">
        <w:rPr>
          <w:rFonts w:ascii="Times New Roman" w:hAnsi="Times New Roman" w:cs="Times New Roman"/>
        </w:rPr>
        <w:t xml:space="preserve"> запрашиваемой суммы</w:t>
      </w:r>
      <w:r w:rsidR="002965B9" w:rsidRPr="00821489">
        <w:rPr>
          <w:rFonts w:ascii="Times New Roman" w:hAnsi="Times New Roman" w:cs="Times New Roman"/>
        </w:rPr>
        <w:t>.</w:t>
      </w:r>
      <w:r w:rsidR="00BD1411" w:rsidRPr="00821489">
        <w:rPr>
          <w:rFonts w:ascii="Times New Roman" w:hAnsi="Times New Roman" w:cs="Times New Roman"/>
        </w:rPr>
        <w:t xml:space="preserve"> Для проведения экспертизы представленной сметы КСП привлекла специалиста, имеющего лицензию.</w:t>
      </w:r>
      <w:r w:rsidR="002965B9" w:rsidRPr="00821489">
        <w:rPr>
          <w:rFonts w:ascii="Times New Roman" w:hAnsi="Times New Roman" w:cs="Times New Roman"/>
        </w:rPr>
        <w:t xml:space="preserve"> В </w:t>
      </w:r>
      <w:r w:rsidR="00BD1411" w:rsidRPr="00821489">
        <w:rPr>
          <w:rFonts w:ascii="Times New Roman" w:hAnsi="Times New Roman" w:cs="Times New Roman"/>
        </w:rPr>
        <w:t xml:space="preserve">результате были выявлено, что смета завышена в два раза, и другие </w:t>
      </w:r>
      <w:r w:rsidR="002965B9" w:rsidRPr="00821489">
        <w:rPr>
          <w:rFonts w:ascii="Times New Roman" w:hAnsi="Times New Roman" w:cs="Times New Roman"/>
        </w:rPr>
        <w:t xml:space="preserve"> нарушения </w:t>
      </w:r>
      <w:r w:rsidR="00DE4FDC" w:rsidRPr="00821489">
        <w:rPr>
          <w:rFonts w:ascii="Times New Roman" w:hAnsi="Times New Roman" w:cs="Times New Roman"/>
        </w:rPr>
        <w:t>требований</w:t>
      </w:r>
      <w:r w:rsidR="00BD1411" w:rsidRPr="00821489">
        <w:rPr>
          <w:rFonts w:ascii="Times New Roman" w:hAnsi="Times New Roman" w:cs="Times New Roman"/>
        </w:rPr>
        <w:t xml:space="preserve"> действующего законодательства. Администрации </w:t>
      </w:r>
      <w:r w:rsidR="00DE4FDC" w:rsidRPr="00821489">
        <w:rPr>
          <w:rFonts w:ascii="Times New Roman" w:hAnsi="Times New Roman" w:cs="Times New Roman"/>
        </w:rPr>
        <w:t xml:space="preserve"> рекомендовано </w:t>
      </w:r>
      <w:r w:rsidR="00262566" w:rsidRPr="00821489">
        <w:rPr>
          <w:rFonts w:ascii="Times New Roman" w:hAnsi="Times New Roman" w:cs="Times New Roman"/>
        </w:rPr>
        <w:t xml:space="preserve">было </w:t>
      </w:r>
      <w:r w:rsidR="00DE4FDC" w:rsidRPr="00821489">
        <w:rPr>
          <w:rFonts w:ascii="Times New Roman" w:hAnsi="Times New Roman" w:cs="Times New Roman"/>
        </w:rPr>
        <w:t>привести документы в соответствие.</w:t>
      </w:r>
    </w:p>
    <w:p w:rsidR="00D333A9" w:rsidRPr="00821489" w:rsidRDefault="00BD1411" w:rsidP="00D333A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821489">
        <w:rPr>
          <w:rFonts w:ascii="Times New Roman" w:hAnsi="Times New Roman" w:cs="Times New Roman"/>
          <w:lang w:eastAsia="en-US"/>
        </w:rPr>
        <w:t>О</w:t>
      </w:r>
      <w:r w:rsidR="00685F69" w:rsidRPr="00821489">
        <w:rPr>
          <w:rFonts w:ascii="Times New Roman" w:hAnsi="Times New Roman" w:cs="Times New Roman"/>
          <w:lang w:eastAsia="en-US"/>
        </w:rPr>
        <w:t xml:space="preserve"> реализации мероприятий по проекту «Народные инициативы»</w:t>
      </w:r>
      <w:r w:rsidR="00D17953" w:rsidRPr="00821489">
        <w:rPr>
          <w:rFonts w:ascii="Times New Roman" w:hAnsi="Times New Roman" w:cs="Times New Roman"/>
          <w:lang w:eastAsia="en-US"/>
        </w:rPr>
        <w:t xml:space="preserve">. </w:t>
      </w:r>
    </w:p>
    <w:p w:rsidR="00D717B4" w:rsidRPr="00821489" w:rsidRDefault="00D717B4" w:rsidP="00D333A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821489">
        <w:rPr>
          <w:rFonts w:ascii="Times New Roman" w:hAnsi="Times New Roman" w:cs="Times New Roman"/>
          <w:lang w:eastAsia="en-US"/>
        </w:rPr>
        <w:t xml:space="preserve">Об утверждении отчета об исполнении бюджета муниципального образования Киренский район за 2012 год. В целом отчет был утвержден,  решение принято с учетом рекомендаций бюджетной комиссии: администрации Киренского муниципального района разработать план мероприятий по </w:t>
      </w:r>
      <w:r w:rsidR="00262566" w:rsidRPr="00821489">
        <w:rPr>
          <w:rFonts w:ascii="Times New Roman" w:hAnsi="Times New Roman" w:cs="Times New Roman"/>
          <w:lang w:eastAsia="en-US"/>
        </w:rPr>
        <w:t>устранению замечаний</w:t>
      </w:r>
      <w:r w:rsidRPr="00821489">
        <w:rPr>
          <w:rFonts w:ascii="Times New Roman" w:hAnsi="Times New Roman" w:cs="Times New Roman"/>
          <w:lang w:eastAsia="en-US"/>
        </w:rPr>
        <w:t xml:space="preserve">, выявленных в результате внешней проверки отчета об исполнении бюджета за 2012 год. </w:t>
      </w:r>
      <w:proofErr w:type="gramStart"/>
      <w:r w:rsidRPr="00821489">
        <w:rPr>
          <w:rFonts w:ascii="Times New Roman" w:hAnsi="Times New Roman" w:cs="Times New Roman"/>
          <w:lang w:eastAsia="en-US"/>
        </w:rPr>
        <w:t xml:space="preserve">Данный пункт решения не выполнен, несмотря на то, что отчет о выполнении мы ставили практически за каждое заседание Думы. </w:t>
      </w:r>
      <w:r w:rsidR="006021BC" w:rsidRPr="00821489">
        <w:rPr>
          <w:rFonts w:ascii="Times New Roman" w:hAnsi="Times New Roman" w:cs="Times New Roman"/>
          <w:lang w:eastAsia="en-US"/>
        </w:rPr>
        <w:t>25 сентября 2013 года на заседании Думы прокурор района Бортников И.В.  о</w:t>
      </w:r>
      <w:r w:rsidR="00E35701" w:rsidRPr="00821489">
        <w:rPr>
          <w:rFonts w:ascii="Times New Roman" w:hAnsi="Times New Roman" w:cs="Times New Roman"/>
          <w:lang w:eastAsia="en-US"/>
        </w:rPr>
        <w:t xml:space="preserve">братил внимание и администрации </w:t>
      </w:r>
      <w:r w:rsidR="006021BC" w:rsidRPr="00821489">
        <w:rPr>
          <w:rFonts w:ascii="Times New Roman" w:hAnsi="Times New Roman" w:cs="Times New Roman"/>
          <w:lang w:eastAsia="en-US"/>
        </w:rPr>
        <w:t xml:space="preserve"> и Думы, что  ими была проведена проверка исполнения предписания КСП и что исполнение</w:t>
      </w:r>
      <w:r w:rsidR="0027084C" w:rsidRPr="00821489">
        <w:rPr>
          <w:rFonts w:ascii="Times New Roman" w:hAnsi="Times New Roman" w:cs="Times New Roman"/>
          <w:lang w:eastAsia="en-US"/>
        </w:rPr>
        <w:t>,</w:t>
      </w:r>
      <w:r w:rsidR="006021BC" w:rsidRPr="00821489">
        <w:rPr>
          <w:rFonts w:ascii="Times New Roman" w:hAnsi="Times New Roman" w:cs="Times New Roman"/>
          <w:lang w:eastAsia="en-US"/>
        </w:rPr>
        <w:t xml:space="preserve"> мягко сказать</w:t>
      </w:r>
      <w:r w:rsidR="0027084C" w:rsidRPr="00821489">
        <w:rPr>
          <w:rFonts w:ascii="Times New Roman" w:hAnsi="Times New Roman" w:cs="Times New Roman"/>
          <w:lang w:eastAsia="en-US"/>
        </w:rPr>
        <w:t>,</w:t>
      </w:r>
      <w:r w:rsidR="006021BC" w:rsidRPr="00821489">
        <w:rPr>
          <w:rFonts w:ascii="Times New Roman" w:hAnsi="Times New Roman" w:cs="Times New Roman"/>
          <w:lang w:eastAsia="en-US"/>
        </w:rPr>
        <w:t xml:space="preserve"> «хромает».</w:t>
      </w:r>
      <w:proofErr w:type="gramEnd"/>
      <w:r w:rsidR="006021BC" w:rsidRPr="00821489">
        <w:rPr>
          <w:rFonts w:ascii="Times New Roman" w:hAnsi="Times New Roman" w:cs="Times New Roman"/>
          <w:lang w:eastAsia="en-US"/>
        </w:rPr>
        <w:t xml:space="preserve">  Закон требует исполнять, значит должно исполняться.</w:t>
      </w:r>
      <w:r w:rsidR="00E35701" w:rsidRPr="00821489">
        <w:rPr>
          <w:rFonts w:ascii="Times New Roman" w:hAnsi="Times New Roman" w:cs="Times New Roman"/>
          <w:lang w:eastAsia="en-US"/>
        </w:rPr>
        <w:t xml:space="preserve"> В информационном письме</w:t>
      </w:r>
      <w:r w:rsidR="0027084C" w:rsidRPr="00821489">
        <w:rPr>
          <w:rFonts w:ascii="Times New Roman" w:hAnsi="Times New Roman" w:cs="Times New Roman"/>
          <w:lang w:eastAsia="en-US"/>
        </w:rPr>
        <w:t xml:space="preserve"> прокуратуры </w:t>
      </w:r>
      <w:r w:rsidR="00E35701" w:rsidRPr="00821489">
        <w:rPr>
          <w:rFonts w:ascii="Times New Roman" w:hAnsi="Times New Roman" w:cs="Times New Roman"/>
          <w:lang w:eastAsia="en-US"/>
        </w:rPr>
        <w:t xml:space="preserve"> в Думу сообщается, что мэру Неупокоеву П.Н. внесено представление об устранении нарушений бюджетного законодательства на основании заключения КСП № 1.</w:t>
      </w:r>
      <w:r w:rsidR="006021BC" w:rsidRPr="00821489">
        <w:rPr>
          <w:rFonts w:ascii="Times New Roman" w:hAnsi="Times New Roman" w:cs="Times New Roman"/>
          <w:lang w:eastAsia="en-US"/>
        </w:rPr>
        <w:t xml:space="preserve"> </w:t>
      </w:r>
      <w:r w:rsidRPr="00821489">
        <w:rPr>
          <w:rFonts w:ascii="Times New Roman" w:hAnsi="Times New Roman" w:cs="Times New Roman"/>
          <w:lang w:eastAsia="en-US"/>
        </w:rPr>
        <w:t>Также Думой было дано поручение КСП совместно с Прокуратурой</w:t>
      </w:r>
      <w:r w:rsidR="00E90C45" w:rsidRPr="00821489">
        <w:rPr>
          <w:rFonts w:ascii="Times New Roman" w:hAnsi="Times New Roman" w:cs="Times New Roman"/>
          <w:lang w:eastAsia="en-US"/>
        </w:rPr>
        <w:t>,</w:t>
      </w:r>
      <w:r w:rsidRPr="00821489">
        <w:rPr>
          <w:rFonts w:ascii="Times New Roman" w:hAnsi="Times New Roman" w:cs="Times New Roman"/>
          <w:lang w:eastAsia="en-US"/>
        </w:rPr>
        <w:t xml:space="preserve"> по согласованию</w:t>
      </w:r>
      <w:r w:rsidR="00E90C45" w:rsidRPr="00821489">
        <w:rPr>
          <w:rFonts w:ascii="Times New Roman" w:hAnsi="Times New Roman" w:cs="Times New Roman"/>
          <w:lang w:eastAsia="en-US"/>
        </w:rPr>
        <w:t>,</w:t>
      </w:r>
      <w:r w:rsidRPr="00821489">
        <w:rPr>
          <w:rFonts w:ascii="Times New Roman" w:hAnsi="Times New Roman" w:cs="Times New Roman"/>
          <w:lang w:eastAsia="en-US"/>
        </w:rPr>
        <w:t xml:space="preserve"> провести проверку по исп</w:t>
      </w:r>
      <w:r w:rsidR="00FE1FCA" w:rsidRPr="00821489">
        <w:rPr>
          <w:rFonts w:ascii="Times New Roman" w:hAnsi="Times New Roman" w:cs="Times New Roman"/>
          <w:lang w:eastAsia="en-US"/>
        </w:rPr>
        <w:t xml:space="preserve">ользованию спонсорских средств </w:t>
      </w:r>
      <w:r w:rsidRPr="00821489">
        <w:rPr>
          <w:rFonts w:ascii="Times New Roman" w:hAnsi="Times New Roman" w:cs="Times New Roman"/>
          <w:lang w:eastAsia="en-US"/>
        </w:rPr>
        <w:t xml:space="preserve"> 2012 г.</w:t>
      </w:r>
    </w:p>
    <w:p w:rsidR="002E5997" w:rsidRPr="00821489" w:rsidRDefault="002E5997" w:rsidP="00D333A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821489">
        <w:rPr>
          <w:rFonts w:ascii="Times New Roman" w:hAnsi="Times New Roman" w:cs="Times New Roman"/>
          <w:lang w:eastAsia="en-US"/>
        </w:rPr>
        <w:t xml:space="preserve">Вносились изменения </w:t>
      </w:r>
      <w:proofErr w:type="gramStart"/>
      <w:r w:rsidRPr="00821489">
        <w:rPr>
          <w:rFonts w:ascii="Times New Roman" w:hAnsi="Times New Roman" w:cs="Times New Roman"/>
          <w:lang w:eastAsia="en-US"/>
        </w:rPr>
        <w:t>в решения Думы о системе налогообложения в виде единого налога на вмененный доход для отдельных видов</w:t>
      </w:r>
      <w:proofErr w:type="gramEnd"/>
      <w:r w:rsidRPr="00821489">
        <w:rPr>
          <w:rFonts w:ascii="Times New Roman" w:hAnsi="Times New Roman" w:cs="Times New Roman"/>
          <w:lang w:eastAsia="en-US"/>
        </w:rPr>
        <w:t xml:space="preserve"> деятельности, </w:t>
      </w:r>
      <w:r w:rsidR="00B225E0" w:rsidRPr="00821489">
        <w:rPr>
          <w:rFonts w:ascii="Times New Roman" w:hAnsi="Times New Roman" w:cs="Times New Roman"/>
          <w:lang w:eastAsia="en-US"/>
        </w:rPr>
        <w:t>об установлении и введении земельного налога на межселенной территории на 2014 г.</w:t>
      </w:r>
      <w:r w:rsidR="0027084C" w:rsidRPr="00821489">
        <w:rPr>
          <w:rFonts w:ascii="Times New Roman" w:hAnsi="Times New Roman" w:cs="Times New Roman"/>
          <w:lang w:eastAsia="en-US"/>
        </w:rPr>
        <w:t xml:space="preserve">, </w:t>
      </w:r>
      <w:r w:rsidR="00B225E0" w:rsidRPr="00821489">
        <w:rPr>
          <w:rFonts w:ascii="Times New Roman" w:hAnsi="Times New Roman" w:cs="Times New Roman"/>
          <w:lang w:eastAsia="en-US"/>
        </w:rPr>
        <w:t>установление налога на имущество физических лиц на межселенной территории и др.</w:t>
      </w:r>
    </w:p>
    <w:p w:rsidR="00B225E0" w:rsidRPr="00821489" w:rsidRDefault="00B225E0" w:rsidP="00D333A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821489">
        <w:rPr>
          <w:rFonts w:ascii="Times New Roman" w:hAnsi="Times New Roman" w:cs="Times New Roman"/>
          <w:lang w:eastAsia="en-US"/>
        </w:rPr>
        <w:t>О родительской плате за содержание детей в муниципальных казенных дошкольных образовательных учреждениях.</w:t>
      </w:r>
      <w:r w:rsidR="00A17180" w:rsidRPr="00821489">
        <w:rPr>
          <w:rFonts w:ascii="Times New Roman" w:hAnsi="Times New Roman" w:cs="Times New Roman"/>
          <w:lang w:eastAsia="en-US"/>
        </w:rPr>
        <w:t xml:space="preserve"> </w:t>
      </w:r>
    </w:p>
    <w:p w:rsidR="00276869" w:rsidRPr="00821489" w:rsidRDefault="00276869" w:rsidP="002768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Информация о возмещении затрат ООО ЖКХ- сервис на содержание дизельной электростанции Киренской РЭБ флота в п</w:t>
      </w:r>
      <w:proofErr w:type="gramStart"/>
      <w:r w:rsidRPr="00821489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821489">
        <w:rPr>
          <w:rFonts w:ascii="Times New Roman" w:hAnsi="Times New Roman" w:cs="Times New Roman"/>
          <w:sz w:val="20"/>
          <w:szCs w:val="20"/>
        </w:rPr>
        <w:t>убновка.</w:t>
      </w:r>
    </w:p>
    <w:p w:rsidR="00DA054C" w:rsidRPr="00821489" w:rsidRDefault="00FA1CA1" w:rsidP="004926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Кроме  принятия нормативных правовых актов к полномочиям Думы относится</w:t>
      </w:r>
      <w:r w:rsidR="00DA054C" w:rsidRPr="008214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333A9" w:rsidRPr="00821489">
        <w:rPr>
          <w:rFonts w:ascii="Times New Roman" w:hAnsi="Times New Roman" w:cs="Times New Roman"/>
          <w:b/>
          <w:sz w:val="20"/>
          <w:szCs w:val="20"/>
        </w:rPr>
        <w:t>К</w:t>
      </w:r>
      <w:r w:rsidRPr="00821489">
        <w:rPr>
          <w:rFonts w:ascii="Times New Roman" w:hAnsi="Times New Roman" w:cs="Times New Roman"/>
          <w:b/>
          <w:sz w:val="20"/>
          <w:szCs w:val="20"/>
        </w:rPr>
        <w:t>онтроль за</w:t>
      </w:r>
      <w:proofErr w:type="gramEnd"/>
      <w:r w:rsidRPr="00821489">
        <w:rPr>
          <w:rFonts w:ascii="Times New Roman" w:hAnsi="Times New Roman" w:cs="Times New Roman"/>
          <w:b/>
          <w:sz w:val="20"/>
          <w:szCs w:val="20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  <w:r w:rsidRPr="00821489">
        <w:rPr>
          <w:rFonts w:ascii="Times New Roman" w:hAnsi="Times New Roman" w:cs="Times New Roman"/>
          <w:sz w:val="20"/>
          <w:szCs w:val="20"/>
        </w:rPr>
        <w:t xml:space="preserve">С этой целью на заседаниях Думы заслушаны  </w:t>
      </w:r>
      <w:r w:rsidRPr="00821489">
        <w:rPr>
          <w:rFonts w:ascii="Times New Roman" w:hAnsi="Times New Roman" w:cs="Times New Roman"/>
          <w:b/>
          <w:sz w:val="20"/>
          <w:szCs w:val="20"/>
          <w:u w:val="single"/>
        </w:rPr>
        <w:t>29 отчетов и информаций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1489">
        <w:rPr>
          <w:rFonts w:ascii="Times New Roman" w:hAnsi="Times New Roman" w:cs="Times New Roman"/>
          <w:sz w:val="20"/>
          <w:szCs w:val="20"/>
        </w:rPr>
        <w:t>должно</w:t>
      </w:r>
      <w:r w:rsidR="00DD4F67" w:rsidRPr="00821489">
        <w:rPr>
          <w:rFonts w:ascii="Times New Roman" w:hAnsi="Times New Roman" w:cs="Times New Roman"/>
          <w:sz w:val="20"/>
          <w:szCs w:val="20"/>
        </w:rPr>
        <w:t xml:space="preserve">стных лиц администрации района: </w:t>
      </w:r>
    </w:p>
    <w:p w:rsidR="00DE4AC0" w:rsidRPr="00821489" w:rsidRDefault="00DD4F67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в </w:t>
      </w:r>
      <w:r w:rsidR="001116A1" w:rsidRPr="00821489">
        <w:rPr>
          <w:rFonts w:ascii="Times New Roman" w:hAnsi="Times New Roman" w:cs="Times New Roman"/>
          <w:sz w:val="20"/>
          <w:szCs w:val="20"/>
        </w:rPr>
        <w:t>отчет</w:t>
      </w:r>
      <w:r w:rsidRPr="00821489">
        <w:rPr>
          <w:rFonts w:ascii="Times New Roman" w:hAnsi="Times New Roman" w:cs="Times New Roman"/>
          <w:sz w:val="20"/>
          <w:szCs w:val="20"/>
        </w:rPr>
        <w:t>е</w:t>
      </w:r>
      <w:r w:rsidR="001116A1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FA1CA1" w:rsidRPr="00821489">
        <w:rPr>
          <w:rFonts w:ascii="Times New Roman" w:hAnsi="Times New Roman" w:cs="Times New Roman"/>
          <w:sz w:val="20"/>
          <w:szCs w:val="20"/>
        </w:rPr>
        <w:t xml:space="preserve">начальника  </w:t>
      </w:r>
      <w:r w:rsidR="00FA1CA1" w:rsidRPr="00821489">
        <w:rPr>
          <w:rFonts w:ascii="Times New Roman" w:hAnsi="Times New Roman" w:cs="Times New Roman"/>
          <w:b/>
          <w:sz w:val="20"/>
          <w:szCs w:val="20"/>
        </w:rPr>
        <w:t>Управления образования</w:t>
      </w:r>
      <w:r w:rsidR="00426C12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Pr="00821489">
        <w:rPr>
          <w:rFonts w:ascii="Times New Roman" w:hAnsi="Times New Roman" w:cs="Times New Roman"/>
          <w:sz w:val="20"/>
          <w:szCs w:val="20"/>
        </w:rPr>
        <w:t>особое внимание уделялось  вопросам</w:t>
      </w:r>
      <w:r w:rsidR="00426C12" w:rsidRPr="00821489">
        <w:rPr>
          <w:rFonts w:ascii="Times New Roman" w:hAnsi="Times New Roman" w:cs="Times New Roman"/>
          <w:sz w:val="20"/>
          <w:szCs w:val="20"/>
        </w:rPr>
        <w:t xml:space="preserve"> ремонта школ и детских садов</w:t>
      </w:r>
      <w:r w:rsidR="00FA1CA1" w:rsidRPr="00821489">
        <w:rPr>
          <w:rFonts w:ascii="Times New Roman" w:hAnsi="Times New Roman" w:cs="Times New Roman"/>
          <w:sz w:val="20"/>
          <w:szCs w:val="20"/>
        </w:rPr>
        <w:t>,</w:t>
      </w:r>
      <w:r w:rsidRPr="00821489">
        <w:rPr>
          <w:rFonts w:ascii="Times New Roman" w:hAnsi="Times New Roman" w:cs="Times New Roman"/>
          <w:sz w:val="20"/>
          <w:szCs w:val="20"/>
        </w:rPr>
        <w:t xml:space="preserve"> орга</w:t>
      </w:r>
      <w:r w:rsidR="00DE4AC0" w:rsidRPr="00821489">
        <w:rPr>
          <w:rFonts w:ascii="Times New Roman" w:hAnsi="Times New Roman" w:cs="Times New Roman"/>
          <w:sz w:val="20"/>
          <w:szCs w:val="20"/>
        </w:rPr>
        <w:t xml:space="preserve">низации летнего отдыха учащихся. </w:t>
      </w:r>
      <w:proofErr w:type="gramStart"/>
      <w:r w:rsidR="00DE4AC0" w:rsidRPr="00821489">
        <w:rPr>
          <w:rFonts w:ascii="Times New Roman" w:hAnsi="Times New Roman" w:cs="Times New Roman"/>
          <w:sz w:val="20"/>
          <w:szCs w:val="20"/>
        </w:rPr>
        <w:t xml:space="preserve">В 2013 году на эти цели </w:t>
      </w:r>
      <w:r w:rsidR="00B7143F" w:rsidRPr="00821489">
        <w:rPr>
          <w:rFonts w:ascii="Times New Roman" w:hAnsi="Times New Roman" w:cs="Times New Roman"/>
          <w:sz w:val="20"/>
          <w:szCs w:val="20"/>
        </w:rPr>
        <w:t>из бюджета района было выделено 5</w:t>
      </w:r>
      <w:r w:rsidR="0027084C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B7143F" w:rsidRPr="00821489">
        <w:rPr>
          <w:rFonts w:ascii="Times New Roman" w:hAnsi="Times New Roman" w:cs="Times New Roman"/>
          <w:sz w:val="20"/>
          <w:szCs w:val="20"/>
        </w:rPr>
        <w:t>млн.361 т.р.</w:t>
      </w:r>
      <w:r w:rsidR="00186A2A" w:rsidRPr="00821489">
        <w:rPr>
          <w:rFonts w:ascii="Times New Roman" w:hAnsi="Times New Roman" w:cs="Times New Roman"/>
          <w:sz w:val="20"/>
          <w:szCs w:val="20"/>
        </w:rPr>
        <w:t xml:space="preserve">, из них  1 972 271 р. – </w:t>
      </w:r>
      <w:proofErr w:type="spellStart"/>
      <w:r w:rsidR="00186A2A" w:rsidRPr="00821489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="00186A2A" w:rsidRPr="00821489">
        <w:rPr>
          <w:rFonts w:ascii="Times New Roman" w:hAnsi="Times New Roman" w:cs="Times New Roman"/>
          <w:sz w:val="20"/>
          <w:szCs w:val="20"/>
        </w:rPr>
        <w:t xml:space="preserve"> ремонта Петропавловской школы, 1 386 619 р. – </w:t>
      </w:r>
      <w:proofErr w:type="spellStart"/>
      <w:r w:rsidR="00186A2A" w:rsidRPr="00821489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="00186A2A" w:rsidRPr="00821489">
        <w:rPr>
          <w:rFonts w:ascii="Times New Roman" w:hAnsi="Times New Roman" w:cs="Times New Roman"/>
          <w:sz w:val="20"/>
          <w:szCs w:val="20"/>
        </w:rPr>
        <w:t xml:space="preserve"> ремонта Алексеевской школы, 291 199 р. – </w:t>
      </w:r>
      <w:proofErr w:type="spellStart"/>
      <w:r w:rsidR="00186A2A" w:rsidRPr="00821489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="00186A2A" w:rsidRPr="00821489">
        <w:rPr>
          <w:rFonts w:ascii="Times New Roman" w:hAnsi="Times New Roman" w:cs="Times New Roman"/>
          <w:sz w:val="20"/>
          <w:szCs w:val="20"/>
        </w:rPr>
        <w:t xml:space="preserve">  по народным инициативам на обустройство теплых туалетов </w:t>
      </w:r>
      <w:r w:rsidR="0027084C" w:rsidRPr="00821489">
        <w:rPr>
          <w:rFonts w:ascii="Times New Roman" w:hAnsi="Times New Roman" w:cs="Times New Roman"/>
          <w:sz w:val="20"/>
          <w:szCs w:val="20"/>
        </w:rPr>
        <w:t>в  школах района, 1 710 213 р. н</w:t>
      </w:r>
      <w:r w:rsidR="00186A2A" w:rsidRPr="00821489">
        <w:rPr>
          <w:rFonts w:ascii="Times New Roman" w:hAnsi="Times New Roman" w:cs="Times New Roman"/>
          <w:sz w:val="20"/>
          <w:szCs w:val="20"/>
        </w:rPr>
        <w:t>а текущий и капитальный ремонт других учреждений образования</w:t>
      </w:r>
      <w:proofErr w:type="gramEnd"/>
      <w:r w:rsidR="00186A2A" w:rsidRPr="00821489">
        <w:rPr>
          <w:rFonts w:ascii="Times New Roman" w:hAnsi="Times New Roman" w:cs="Times New Roman"/>
          <w:sz w:val="20"/>
          <w:szCs w:val="20"/>
        </w:rPr>
        <w:t>.</w:t>
      </w:r>
      <w:r w:rsidR="00B5678A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186A2A" w:rsidRPr="00821489">
        <w:rPr>
          <w:rFonts w:ascii="Times New Roman" w:hAnsi="Times New Roman" w:cs="Times New Roman"/>
          <w:sz w:val="20"/>
          <w:szCs w:val="20"/>
        </w:rPr>
        <w:t>Д</w:t>
      </w:r>
      <w:r w:rsidR="00B7143F" w:rsidRPr="00821489">
        <w:rPr>
          <w:rFonts w:ascii="Times New Roman" w:hAnsi="Times New Roman" w:cs="Times New Roman"/>
          <w:sz w:val="20"/>
          <w:szCs w:val="20"/>
        </w:rPr>
        <w:t xml:space="preserve">ля сравнения,  в 2012 г. </w:t>
      </w:r>
      <w:r w:rsidR="00186A2A" w:rsidRPr="00821489">
        <w:rPr>
          <w:rFonts w:ascii="Times New Roman" w:hAnsi="Times New Roman" w:cs="Times New Roman"/>
          <w:sz w:val="20"/>
          <w:szCs w:val="20"/>
        </w:rPr>
        <w:t xml:space="preserve"> было затрачено на эти цели </w:t>
      </w:r>
      <w:r w:rsidR="00B7143F" w:rsidRPr="00821489">
        <w:rPr>
          <w:rFonts w:ascii="Times New Roman" w:hAnsi="Times New Roman" w:cs="Times New Roman"/>
          <w:sz w:val="20"/>
          <w:szCs w:val="20"/>
        </w:rPr>
        <w:t xml:space="preserve">7 278 147р., </w:t>
      </w:r>
      <w:r w:rsidR="00B5678A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B7143F" w:rsidRPr="00821489">
        <w:rPr>
          <w:rFonts w:ascii="Times New Roman" w:hAnsi="Times New Roman" w:cs="Times New Roman"/>
          <w:sz w:val="20"/>
          <w:szCs w:val="20"/>
        </w:rPr>
        <w:t xml:space="preserve">в 2011 г. – 5 933 336 </w:t>
      </w:r>
      <w:r w:rsidR="00186A2A" w:rsidRPr="00821489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B7143F" w:rsidRPr="00821489">
        <w:rPr>
          <w:rFonts w:ascii="Times New Roman" w:hAnsi="Times New Roman" w:cs="Times New Roman"/>
          <w:sz w:val="20"/>
          <w:szCs w:val="20"/>
        </w:rPr>
        <w:t xml:space="preserve"> А с учетом областного и федерального</w:t>
      </w:r>
      <w:r w:rsidR="00B5678A" w:rsidRPr="00821489">
        <w:rPr>
          <w:rFonts w:ascii="Times New Roman" w:hAnsi="Times New Roman" w:cs="Times New Roman"/>
          <w:sz w:val="20"/>
          <w:szCs w:val="20"/>
        </w:rPr>
        <w:t xml:space="preserve"> финансирования, в 2013 году всего</w:t>
      </w:r>
      <w:r w:rsidR="00AB3ECA" w:rsidRPr="00821489">
        <w:rPr>
          <w:rFonts w:ascii="Times New Roman" w:hAnsi="Times New Roman" w:cs="Times New Roman"/>
          <w:sz w:val="20"/>
          <w:szCs w:val="20"/>
        </w:rPr>
        <w:t xml:space="preserve"> на об</w:t>
      </w:r>
      <w:r w:rsidR="00186A2A" w:rsidRPr="00821489">
        <w:rPr>
          <w:rFonts w:ascii="Times New Roman" w:hAnsi="Times New Roman" w:cs="Times New Roman"/>
          <w:sz w:val="20"/>
          <w:szCs w:val="20"/>
        </w:rPr>
        <w:t xml:space="preserve">ъекты образования ушло </w:t>
      </w:r>
      <w:r w:rsidR="00B5678A" w:rsidRPr="00821489">
        <w:rPr>
          <w:rFonts w:ascii="Times New Roman" w:hAnsi="Times New Roman" w:cs="Times New Roman"/>
          <w:sz w:val="20"/>
          <w:szCs w:val="20"/>
        </w:rPr>
        <w:t xml:space="preserve">72 375 622 р., 2012 г. – 33 607 647 р., 2011 г. – 10 045 187 </w:t>
      </w:r>
      <w:r w:rsidR="00186A2A" w:rsidRPr="00821489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B5678A" w:rsidRPr="00821489">
        <w:rPr>
          <w:rFonts w:ascii="Times New Roman" w:hAnsi="Times New Roman" w:cs="Times New Roman"/>
          <w:sz w:val="20"/>
          <w:szCs w:val="20"/>
        </w:rPr>
        <w:t xml:space="preserve"> Такая финансовая поддержка стала возможна благодаря объединению усилий </w:t>
      </w:r>
      <w:r w:rsidR="00186A2A" w:rsidRPr="00821489">
        <w:rPr>
          <w:rFonts w:ascii="Times New Roman" w:hAnsi="Times New Roman" w:cs="Times New Roman"/>
          <w:sz w:val="20"/>
          <w:szCs w:val="20"/>
        </w:rPr>
        <w:t xml:space="preserve">и взаимодействию </w:t>
      </w:r>
      <w:r w:rsidR="00B5678A" w:rsidRPr="00821489">
        <w:rPr>
          <w:rFonts w:ascii="Times New Roman" w:hAnsi="Times New Roman" w:cs="Times New Roman"/>
          <w:sz w:val="20"/>
          <w:szCs w:val="20"/>
        </w:rPr>
        <w:t>всех органов самоуправления по вхождению в областные и федеральные программы</w:t>
      </w:r>
      <w:r w:rsidR="00186A2A" w:rsidRPr="00821489">
        <w:rPr>
          <w:rFonts w:ascii="Times New Roman" w:hAnsi="Times New Roman" w:cs="Times New Roman"/>
          <w:sz w:val="20"/>
          <w:szCs w:val="20"/>
        </w:rPr>
        <w:t xml:space="preserve">: </w:t>
      </w:r>
      <w:r w:rsidR="00B5678A" w:rsidRPr="00821489">
        <w:rPr>
          <w:rFonts w:ascii="Times New Roman" w:hAnsi="Times New Roman" w:cs="Times New Roman"/>
          <w:sz w:val="20"/>
          <w:szCs w:val="20"/>
        </w:rPr>
        <w:t>исполнительной и представительной власти и района, и  области.</w:t>
      </w:r>
    </w:p>
    <w:p w:rsidR="00360B44" w:rsidRPr="00821489" w:rsidRDefault="00DE4AC0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В</w:t>
      </w:r>
      <w:r w:rsidR="00DD4F67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FA1CA1" w:rsidRPr="00821489">
        <w:rPr>
          <w:rFonts w:ascii="Times New Roman" w:hAnsi="Times New Roman" w:cs="Times New Roman"/>
          <w:sz w:val="20"/>
          <w:szCs w:val="20"/>
        </w:rPr>
        <w:t xml:space="preserve"> отчет</w:t>
      </w:r>
      <w:r w:rsidR="00DD4F67" w:rsidRPr="00821489">
        <w:rPr>
          <w:rFonts w:ascii="Times New Roman" w:hAnsi="Times New Roman" w:cs="Times New Roman"/>
          <w:sz w:val="20"/>
          <w:szCs w:val="20"/>
        </w:rPr>
        <w:t>е</w:t>
      </w:r>
      <w:r w:rsidR="00FA1CA1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FA1CA1" w:rsidRPr="00821489">
        <w:rPr>
          <w:rFonts w:ascii="Times New Roman" w:hAnsi="Times New Roman" w:cs="Times New Roman"/>
          <w:b/>
          <w:sz w:val="20"/>
          <w:szCs w:val="20"/>
        </w:rPr>
        <w:t>отдела по культуре, делам молодежи, физкультуре и спорту</w:t>
      </w:r>
      <w:r w:rsidR="00DD4F67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0615BB" w:rsidRPr="00821489">
        <w:rPr>
          <w:rFonts w:ascii="Times New Roman" w:hAnsi="Times New Roman" w:cs="Times New Roman"/>
          <w:sz w:val="20"/>
          <w:szCs w:val="20"/>
        </w:rPr>
        <w:t>в течение года совместно с администрацией района прорабатывался вопрос</w:t>
      </w:r>
      <w:r w:rsidR="00DD4F67" w:rsidRPr="00821489">
        <w:rPr>
          <w:rFonts w:ascii="Times New Roman" w:hAnsi="Times New Roman" w:cs="Times New Roman"/>
          <w:sz w:val="20"/>
          <w:szCs w:val="20"/>
        </w:rPr>
        <w:t xml:space="preserve"> финансирования поездок на соревнования</w:t>
      </w:r>
      <w:r w:rsidR="00FA1CA1" w:rsidRPr="00821489">
        <w:rPr>
          <w:rFonts w:ascii="Times New Roman" w:hAnsi="Times New Roman" w:cs="Times New Roman"/>
          <w:sz w:val="20"/>
          <w:szCs w:val="20"/>
        </w:rPr>
        <w:t>,</w:t>
      </w:r>
      <w:r w:rsidR="00DD4F67" w:rsidRPr="00821489">
        <w:rPr>
          <w:rFonts w:ascii="Times New Roman" w:hAnsi="Times New Roman" w:cs="Times New Roman"/>
          <w:sz w:val="20"/>
          <w:szCs w:val="20"/>
        </w:rPr>
        <w:t xml:space="preserve"> рассматривалось обращение тренеров о возмож</w:t>
      </w:r>
      <w:r w:rsidR="000615BB" w:rsidRPr="00821489">
        <w:rPr>
          <w:rFonts w:ascii="Times New Roman" w:hAnsi="Times New Roman" w:cs="Times New Roman"/>
          <w:sz w:val="20"/>
          <w:szCs w:val="20"/>
        </w:rPr>
        <w:t>ности создания спортивной школы.</w:t>
      </w:r>
      <w:r w:rsidR="00DD4F67" w:rsidRPr="0082148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A054C" w:rsidRPr="00821489">
        <w:rPr>
          <w:rFonts w:ascii="Times New Roman" w:hAnsi="Times New Roman" w:cs="Times New Roman"/>
          <w:sz w:val="20"/>
          <w:szCs w:val="20"/>
        </w:rPr>
        <w:t xml:space="preserve">С </w:t>
      </w:r>
      <w:r w:rsidR="00DD4F67" w:rsidRPr="00821489">
        <w:rPr>
          <w:rFonts w:ascii="Times New Roman" w:hAnsi="Times New Roman" w:cs="Times New Roman"/>
          <w:sz w:val="20"/>
          <w:szCs w:val="20"/>
        </w:rPr>
        <w:t>этой целью Дума и администрация района прорабатывали вопрос на уровне министерства спо</w:t>
      </w:r>
      <w:r w:rsidR="002D309F" w:rsidRPr="00821489">
        <w:rPr>
          <w:rFonts w:ascii="Times New Roman" w:hAnsi="Times New Roman" w:cs="Times New Roman"/>
          <w:sz w:val="20"/>
          <w:szCs w:val="20"/>
        </w:rPr>
        <w:t xml:space="preserve">рта: </w:t>
      </w:r>
      <w:r w:rsidR="000615BB" w:rsidRPr="00821489">
        <w:rPr>
          <w:rFonts w:ascii="Times New Roman" w:hAnsi="Times New Roman" w:cs="Times New Roman"/>
          <w:sz w:val="20"/>
          <w:szCs w:val="20"/>
        </w:rPr>
        <w:t>направляли письма с предложением проработать  вопрос о возможности передачи спорткомплекса «Путеец» в муниципальную собственность района, рабочая правительственная группа, в составе которой были и министр спорта, и депутаты Законодательного Собрания</w:t>
      </w:r>
      <w:r w:rsidR="00360B44" w:rsidRPr="00821489">
        <w:rPr>
          <w:rFonts w:ascii="Times New Roman" w:hAnsi="Times New Roman" w:cs="Times New Roman"/>
          <w:sz w:val="20"/>
          <w:szCs w:val="20"/>
        </w:rPr>
        <w:t xml:space="preserve">, </w:t>
      </w:r>
      <w:r w:rsidR="000615BB" w:rsidRPr="00821489">
        <w:rPr>
          <w:rFonts w:ascii="Times New Roman" w:hAnsi="Times New Roman" w:cs="Times New Roman"/>
          <w:sz w:val="20"/>
          <w:szCs w:val="20"/>
        </w:rPr>
        <w:t xml:space="preserve"> побывали в спорткомплексе</w:t>
      </w:r>
      <w:r w:rsidR="00360B44" w:rsidRPr="00821489">
        <w:rPr>
          <w:rFonts w:ascii="Times New Roman" w:hAnsi="Times New Roman" w:cs="Times New Roman"/>
          <w:sz w:val="20"/>
          <w:szCs w:val="20"/>
        </w:rPr>
        <w:t xml:space="preserve"> в 2013 году.</w:t>
      </w:r>
      <w:r w:rsidR="000615BB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360B44" w:rsidRPr="00821489">
        <w:rPr>
          <w:rFonts w:ascii="Times New Roman" w:hAnsi="Times New Roman" w:cs="Times New Roman"/>
          <w:sz w:val="20"/>
          <w:szCs w:val="20"/>
        </w:rPr>
        <w:t xml:space="preserve"> 24 </w:t>
      </w:r>
      <w:r w:rsidR="000615BB" w:rsidRPr="00821489">
        <w:rPr>
          <w:rFonts w:ascii="Times New Roman" w:hAnsi="Times New Roman" w:cs="Times New Roman"/>
          <w:sz w:val="20"/>
          <w:szCs w:val="20"/>
        </w:rPr>
        <w:t>февраля 2014 года снова направили письмо министру спорта Никитину П.В.</w:t>
      </w:r>
      <w:proofErr w:type="gramEnd"/>
      <w:r w:rsidR="000615BB" w:rsidRPr="00821489">
        <w:rPr>
          <w:rFonts w:ascii="Times New Roman" w:hAnsi="Times New Roman" w:cs="Times New Roman"/>
          <w:sz w:val="20"/>
          <w:szCs w:val="20"/>
        </w:rPr>
        <w:t>, при личной встрече министр обозначил готовность вести переговоры  с руководством предприятия в  Якутии</w:t>
      </w:r>
      <w:r w:rsidR="00360B44" w:rsidRPr="00821489">
        <w:rPr>
          <w:rFonts w:ascii="Times New Roman" w:hAnsi="Times New Roman" w:cs="Times New Roman"/>
          <w:sz w:val="20"/>
          <w:szCs w:val="20"/>
        </w:rPr>
        <w:t xml:space="preserve">, подключив министерство спорта республики. На муниципальном уровне была создана рабочая </w:t>
      </w:r>
      <w:r w:rsidR="00360B44" w:rsidRPr="00821489">
        <w:rPr>
          <w:rFonts w:ascii="Times New Roman" w:hAnsi="Times New Roman" w:cs="Times New Roman"/>
          <w:sz w:val="20"/>
          <w:szCs w:val="20"/>
        </w:rPr>
        <w:lastRenderedPageBreak/>
        <w:t>группа, в состав которой входил депутат Житов И.М., которая, проанализировав возможность создания спортивной школы в районе, пришла к выводу, что</w:t>
      </w:r>
      <w:r w:rsidR="00AB3ECA" w:rsidRPr="00821489">
        <w:rPr>
          <w:rFonts w:ascii="Times New Roman" w:hAnsi="Times New Roman" w:cs="Times New Roman"/>
          <w:sz w:val="20"/>
          <w:szCs w:val="20"/>
        </w:rPr>
        <w:t>,</w:t>
      </w:r>
      <w:r w:rsidR="00360B44" w:rsidRPr="00821489">
        <w:rPr>
          <w:rFonts w:ascii="Times New Roman" w:hAnsi="Times New Roman" w:cs="Times New Roman"/>
          <w:sz w:val="20"/>
          <w:szCs w:val="20"/>
        </w:rPr>
        <w:t xml:space="preserve"> прежде всего</w:t>
      </w:r>
      <w:r w:rsidR="00AB3ECA" w:rsidRPr="00821489">
        <w:rPr>
          <w:rFonts w:ascii="Times New Roman" w:hAnsi="Times New Roman" w:cs="Times New Roman"/>
          <w:sz w:val="20"/>
          <w:szCs w:val="20"/>
        </w:rPr>
        <w:t>,</w:t>
      </w:r>
      <w:r w:rsidR="00360B44" w:rsidRPr="00821489">
        <w:rPr>
          <w:rFonts w:ascii="Times New Roman" w:hAnsi="Times New Roman" w:cs="Times New Roman"/>
          <w:sz w:val="20"/>
          <w:szCs w:val="20"/>
        </w:rPr>
        <w:t xml:space="preserve"> необходимо создать условия – помещение. Поэтому сегодня целенаправленно прорабатывается вопрос по «Путейцу».</w:t>
      </w:r>
    </w:p>
    <w:p w:rsidR="00DE4AC0" w:rsidRPr="00821489" w:rsidRDefault="00360B44" w:rsidP="00360B44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В целом, на реализацию молодежной политики, развитие спорта и физкультуры, профилактику </w:t>
      </w:r>
      <w:r w:rsidR="00E51805" w:rsidRPr="00821489">
        <w:rPr>
          <w:rFonts w:ascii="Times New Roman" w:hAnsi="Times New Roman" w:cs="Times New Roman"/>
          <w:sz w:val="20"/>
          <w:szCs w:val="20"/>
        </w:rPr>
        <w:t>социально негативных явлений израсходовано из бюджета района 1 080 199 рублей.</w:t>
      </w:r>
    </w:p>
    <w:p w:rsidR="00DE4AC0" w:rsidRPr="00821489" w:rsidRDefault="00DE4AC0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В</w:t>
      </w:r>
      <w:r w:rsidR="00FA1CA1" w:rsidRPr="00821489">
        <w:rPr>
          <w:rFonts w:ascii="Times New Roman" w:hAnsi="Times New Roman" w:cs="Times New Roman"/>
          <w:sz w:val="20"/>
          <w:szCs w:val="20"/>
        </w:rPr>
        <w:t xml:space="preserve"> отчет</w:t>
      </w:r>
      <w:r w:rsidR="00DD4F67" w:rsidRPr="00821489">
        <w:rPr>
          <w:rFonts w:ascii="Times New Roman" w:hAnsi="Times New Roman" w:cs="Times New Roman"/>
          <w:sz w:val="20"/>
          <w:szCs w:val="20"/>
        </w:rPr>
        <w:t>е</w:t>
      </w:r>
      <w:r w:rsidR="00FA1CA1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FA1CA1" w:rsidRPr="00821489">
        <w:rPr>
          <w:rFonts w:ascii="Times New Roman" w:hAnsi="Times New Roman" w:cs="Times New Roman"/>
          <w:b/>
          <w:sz w:val="20"/>
          <w:szCs w:val="20"/>
        </w:rPr>
        <w:t>отдела по управлению муниципальным имуществом</w:t>
      </w:r>
      <w:r w:rsidR="00DD4F67" w:rsidRPr="00821489">
        <w:rPr>
          <w:rFonts w:ascii="Times New Roman" w:hAnsi="Times New Roman" w:cs="Times New Roman"/>
          <w:sz w:val="20"/>
          <w:szCs w:val="20"/>
        </w:rPr>
        <w:t xml:space="preserve"> внимание депутатов было направлено на эффективность использ</w:t>
      </w:r>
      <w:r w:rsidRPr="00821489">
        <w:rPr>
          <w:rFonts w:ascii="Times New Roman" w:hAnsi="Times New Roman" w:cs="Times New Roman"/>
          <w:sz w:val="20"/>
          <w:szCs w:val="20"/>
        </w:rPr>
        <w:t>ования муниципального имущества.</w:t>
      </w:r>
      <w:r w:rsidR="00E90C45" w:rsidRPr="00821489">
        <w:rPr>
          <w:rFonts w:ascii="Times New Roman" w:hAnsi="Times New Roman" w:cs="Times New Roman"/>
          <w:sz w:val="20"/>
          <w:szCs w:val="20"/>
        </w:rPr>
        <w:t xml:space="preserve"> В частности, администрации было рекомендовано активизировать работу по разграничению права соб</w:t>
      </w:r>
      <w:r w:rsidR="00CB7DAF" w:rsidRPr="00821489">
        <w:rPr>
          <w:rFonts w:ascii="Times New Roman" w:hAnsi="Times New Roman" w:cs="Times New Roman"/>
          <w:sz w:val="20"/>
          <w:szCs w:val="20"/>
        </w:rPr>
        <w:t>ственности на земельные участки</w:t>
      </w:r>
      <w:r w:rsidR="00E90C45" w:rsidRPr="00821489">
        <w:rPr>
          <w:rFonts w:ascii="Times New Roman" w:hAnsi="Times New Roman" w:cs="Times New Roman"/>
          <w:sz w:val="20"/>
          <w:szCs w:val="20"/>
        </w:rPr>
        <w:t>, собственность на которые не ра</w:t>
      </w:r>
      <w:r w:rsidR="00CB7DAF" w:rsidRPr="00821489">
        <w:rPr>
          <w:rFonts w:ascii="Times New Roman" w:hAnsi="Times New Roman" w:cs="Times New Roman"/>
          <w:sz w:val="20"/>
          <w:szCs w:val="20"/>
        </w:rPr>
        <w:t>зграничена согласно действующему законодательству</w:t>
      </w:r>
      <w:r w:rsidR="00E90C45" w:rsidRPr="00821489">
        <w:rPr>
          <w:rFonts w:ascii="Times New Roman" w:hAnsi="Times New Roman" w:cs="Times New Roman"/>
          <w:sz w:val="20"/>
          <w:szCs w:val="20"/>
        </w:rPr>
        <w:t xml:space="preserve">. Подготовить в Прокуратуру информацию о наличии земельных участков </w:t>
      </w:r>
      <w:r w:rsidR="00F55964" w:rsidRPr="00821489">
        <w:rPr>
          <w:rFonts w:ascii="Times New Roman" w:hAnsi="Times New Roman" w:cs="Times New Roman"/>
          <w:sz w:val="20"/>
          <w:szCs w:val="20"/>
        </w:rPr>
        <w:t>под объектами торговли без правоустанавливающих документов. Было рекомендовано администрации обратиться в Прокуратуру Киренского района</w:t>
      </w:r>
      <w:r w:rsidR="00AB3ECA" w:rsidRPr="00821489">
        <w:rPr>
          <w:rFonts w:ascii="Times New Roman" w:hAnsi="Times New Roman" w:cs="Times New Roman"/>
          <w:sz w:val="20"/>
          <w:szCs w:val="20"/>
        </w:rPr>
        <w:t>,</w:t>
      </w:r>
      <w:r w:rsidR="00F55964" w:rsidRPr="00821489">
        <w:rPr>
          <w:rFonts w:ascii="Times New Roman" w:hAnsi="Times New Roman" w:cs="Times New Roman"/>
          <w:sz w:val="20"/>
          <w:szCs w:val="20"/>
        </w:rPr>
        <w:t xml:space="preserve"> чтобы в рамках прокурорского надзора провести проверку на предмет законности пользования земельным участком по адресу: г</w:t>
      </w:r>
      <w:proofErr w:type="gramStart"/>
      <w:r w:rsidR="00F55964" w:rsidRPr="0082148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F55964" w:rsidRPr="00821489">
        <w:rPr>
          <w:rFonts w:ascii="Times New Roman" w:hAnsi="Times New Roman" w:cs="Times New Roman"/>
          <w:sz w:val="20"/>
          <w:szCs w:val="20"/>
        </w:rPr>
        <w:t xml:space="preserve">иренск, </w:t>
      </w:r>
      <w:proofErr w:type="spellStart"/>
      <w:r w:rsidR="00F55964" w:rsidRPr="00821489">
        <w:rPr>
          <w:rFonts w:ascii="Times New Roman" w:hAnsi="Times New Roman" w:cs="Times New Roman"/>
          <w:sz w:val="20"/>
          <w:szCs w:val="20"/>
        </w:rPr>
        <w:t>м-н</w:t>
      </w:r>
      <w:proofErr w:type="spellEnd"/>
      <w:r w:rsidR="00F55964" w:rsidRPr="00821489">
        <w:rPr>
          <w:rFonts w:ascii="Times New Roman" w:hAnsi="Times New Roman" w:cs="Times New Roman"/>
          <w:sz w:val="20"/>
          <w:szCs w:val="20"/>
        </w:rPr>
        <w:t xml:space="preserve"> Гарь, ул.Гаревая, 31.</w:t>
      </w:r>
      <w:r w:rsidR="00CB7DAF" w:rsidRPr="00821489">
        <w:rPr>
          <w:rFonts w:ascii="Times New Roman" w:hAnsi="Times New Roman" w:cs="Times New Roman"/>
          <w:sz w:val="20"/>
          <w:szCs w:val="20"/>
        </w:rPr>
        <w:t>, провести в течение двух месяцев работу с речными предприятиями по оформлению правоустанавливающих документов на земельные участки.</w:t>
      </w:r>
    </w:p>
    <w:p w:rsidR="00DE4AC0" w:rsidRPr="00821489" w:rsidRDefault="00DE4AC0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</w:t>
      </w:r>
      <w:r w:rsidR="004105EA" w:rsidRPr="00821489">
        <w:rPr>
          <w:rFonts w:ascii="Times New Roman" w:hAnsi="Times New Roman" w:cs="Times New Roman"/>
          <w:sz w:val="20"/>
          <w:szCs w:val="20"/>
        </w:rPr>
        <w:t>тчет ответственного секретаря о работе комиссии по делам несо</w:t>
      </w:r>
      <w:r w:rsidRPr="00821489">
        <w:rPr>
          <w:rFonts w:ascii="Times New Roman" w:hAnsi="Times New Roman" w:cs="Times New Roman"/>
          <w:sz w:val="20"/>
          <w:szCs w:val="20"/>
        </w:rPr>
        <w:t>вершеннолетних и защите их прав.</w:t>
      </w:r>
    </w:p>
    <w:p w:rsidR="00DE4AC0" w:rsidRPr="00821489" w:rsidRDefault="00DE4AC0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И</w:t>
      </w:r>
      <w:r w:rsidR="004105EA" w:rsidRPr="00821489">
        <w:rPr>
          <w:rFonts w:ascii="Times New Roman" w:hAnsi="Times New Roman" w:cs="Times New Roman"/>
          <w:sz w:val="20"/>
          <w:szCs w:val="20"/>
        </w:rPr>
        <w:t xml:space="preserve">нформация о проведенных мероприятиях по </w:t>
      </w:r>
      <w:proofErr w:type="gramStart"/>
      <w:r w:rsidR="004105EA" w:rsidRPr="00821489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="004105EA" w:rsidRPr="00821489">
        <w:rPr>
          <w:rFonts w:ascii="Times New Roman" w:hAnsi="Times New Roman" w:cs="Times New Roman"/>
          <w:sz w:val="20"/>
          <w:szCs w:val="20"/>
        </w:rPr>
        <w:t xml:space="preserve"> соблюдением правил р</w:t>
      </w:r>
      <w:r w:rsidRPr="00821489">
        <w:rPr>
          <w:rFonts w:ascii="Times New Roman" w:hAnsi="Times New Roman" w:cs="Times New Roman"/>
          <w:sz w:val="20"/>
          <w:szCs w:val="20"/>
        </w:rPr>
        <w:t>еализации алкогольной продукции.</w:t>
      </w:r>
    </w:p>
    <w:p w:rsidR="00DE4AC0" w:rsidRPr="00821489" w:rsidRDefault="00DE4AC0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И</w:t>
      </w:r>
      <w:r w:rsidR="004105EA" w:rsidRPr="00821489">
        <w:rPr>
          <w:rFonts w:ascii="Times New Roman" w:hAnsi="Times New Roman" w:cs="Times New Roman"/>
          <w:sz w:val="20"/>
          <w:szCs w:val="20"/>
        </w:rPr>
        <w:t>нформация о работе с</w:t>
      </w:r>
      <w:r w:rsidRPr="00821489">
        <w:rPr>
          <w:rFonts w:ascii="Times New Roman" w:hAnsi="Times New Roman" w:cs="Times New Roman"/>
          <w:sz w:val="20"/>
          <w:szCs w:val="20"/>
        </w:rPr>
        <w:t>ектора по муниципальному заказу.</w:t>
      </w:r>
    </w:p>
    <w:p w:rsidR="00DE4AC0" w:rsidRPr="00821489" w:rsidRDefault="00DE4AC0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</w:t>
      </w:r>
      <w:r w:rsidR="004105EA" w:rsidRPr="00821489">
        <w:rPr>
          <w:rFonts w:ascii="Times New Roman" w:hAnsi="Times New Roman" w:cs="Times New Roman"/>
          <w:sz w:val="20"/>
          <w:szCs w:val="20"/>
        </w:rPr>
        <w:t>тчет об исполнении бюджета муниципального образова</w:t>
      </w:r>
      <w:r w:rsidRPr="00821489">
        <w:rPr>
          <w:rFonts w:ascii="Times New Roman" w:hAnsi="Times New Roman" w:cs="Times New Roman"/>
          <w:sz w:val="20"/>
          <w:szCs w:val="20"/>
        </w:rPr>
        <w:t>ния Киренский район за 2012 год.</w:t>
      </w:r>
    </w:p>
    <w:p w:rsidR="00DE4AC0" w:rsidRPr="00821489" w:rsidRDefault="00DE4AC0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И</w:t>
      </w:r>
      <w:r w:rsidR="004105EA" w:rsidRPr="00821489">
        <w:rPr>
          <w:rFonts w:ascii="Times New Roman" w:hAnsi="Times New Roman" w:cs="Times New Roman"/>
          <w:sz w:val="20"/>
          <w:szCs w:val="20"/>
        </w:rPr>
        <w:t>нформация администрации о реализации мероприятий по проекту «Народные инициативы».</w:t>
      </w:r>
      <w:r w:rsidRPr="00821489">
        <w:rPr>
          <w:rFonts w:ascii="Times New Roman" w:hAnsi="Times New Roman" w:cs="Times New Roman"/>
          <w:sz w:val="20"/>
          <w:szCs w:val="20"/>
        </w:rPr>
        <w:t xml:space="preserve"> Впервые в 2013 году по проекту «Народные инициативы» область выделила средства не только муниципальным образованиям, но и району.  По инициативе депутатского корпуса 4,5 миллиона рублей были направлены на обустройство теплых туалетов в образовательных учреждениях района</w:t>
      </w:r>
      <w:r w:rsidR="00262566" w:rsidRPr="00821489">
        <w:rPr>
          <w:rFonts w:ascii="Times New Roman" w:hAnsi="Times New Roman" w:cs="Times New Roman"/>
          <w:sz w:val="20"/>
          <w:szCs w:val="20"/>
        </w:rPr>
        <w:t>.</w:t>
      </w:r>
      <w:r w:rsidRPr="00821489">
        <w:rPr>
          <w:rFonts w:ascii="Times New Roman" w:hAnsi="Times New Roman" w:cs="Times New Roman"/>
          <w:sz w:val="20"/>
          <w:szCs w:val="20"/>
        </w:rPr>
        <w:t xml:space="preserve"> и приобретение детской игровой площадки в с</w:t>
      </w:r>
      <w:proofErr w:type="gramStart"/>
      <w:r w:rsidRPr="0082148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21489">
        <w:rPr>
          <w:rFonts w:ascii="Times New Roman" w:hAnsi="Times New Roman" w:cs="Times New Roman"/>
          <w:sz w:val="20"/>
          <w:szCs w:val="20"/>
        </w:rPr>
        <w:t>расноярово.</w:t>
      </w:r>
    </w:p>
    <w:p w:rsidR="00DF44D9" w:rsidRPr="00821489" w:rsidRDefault="00DF44D9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Отчет о результат</w:t>
      </w:r>
      <w:r w:rsidR="00F074A2" w:rsidRPr="00821489">
        <w:rPr>
          <w:rFonts w:ascii="Times New Roman" w:hAnsi="Times New Roman" w:cs="Times New Roman"/>
          <w:sz w:val="20"/>
          <w:szCs w:val="20"/>
        </w:rPr>
        <w:t>ах деятельности мэра, районной администрации и иных подведомственных ему органов местного самоуправления, о решении вопросов, поставленных представительным органом муниципального образования Киренский район  в 2013 г. О</w:t>
      </w:r>
      <w:r w:rsidRPr="00821489">
        <w:rPr>
          <w:rFonts w:ascii="Times New Roman" w:hAnsi="Times New Roman" w:cs="Times New Roman"/>
          <w:sz w:val="20"/>
          <w:szCs w:val="20"/>
        </w:rPr>
        <w:t xml:space="preserve">тчет Дума утвердила, </w:t>
      </w:r>
      <w:r w:rsidR="00F074A2" w:rsidRPr="00821489">
        <w:rPr>
          <w:rFonts w:ascii="Times New Roman" w:hAnsi="Times New Roman" w:cs="Times New Roman"/>
          <w:sz w:val="20"/>
          <w:szCs w:val="20"/>
        </w:rPr>
        <w:t>рекомендовав администрации района обратиться в суд по взысканию суммы необоснованного обогащения за использование земельных участков ОАО Алексеевской РЭБ флота.</w:t>
      </w:r>
    </w:p>
    <w:p w:rsidR="00F074A2" w:rsidRPr="00821489" w:rsidRDefault="00F074A2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 состоянии законности и борьбе с преступностью на территории Киренского района за 2012 г.</w:t>
      </w:r>
    </w:p>
    <w:p w:rsidR="00F074A2" w:rsidRPr="00821489" w:rsidRDefault="00F074A2" w:rsidP="00DA05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Отчет об итогах отопительного сезона.</w:t>
      </w:r>
    </w:p>
    <w:p w:rsidR="00FA1CA1" w:rsidRPr="00821489" w:rsidRDefault="00F074A2" w:rsidP="00FA1C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 выполнении плана мероприятий по взаимодействию с Правительством Иркутской области. Данный вопрос находился не только на контроле Думы, депутаты активно взаимод</w:t>
      </w:r>
      <w:r w:rsidR="00EB0AA1" w:rsidRPr="00821489">
        <w:rPr>
          <w:rFonts w:ascii="Times New Roman" w:hAnsi="Times New Roman" w:cs="Times New Roman"/>
          <w:sz w:val="20"/>
          <w:szCs w:val="20"/>
        </w:rPr>
        <w:t xml:space="preserve">ействовали с </w:t>
      </w:r>
      <w:r w:rsidRPr="00821489">
        <w:rPr>
          <w:rFonts w:ascii="Times New Roman" w:hAnsi="Times New Roman" w:cs="Times New Roman"/>
          <w:sz w:val="20"/>
          <w:szCs w:val="20"/>
        </w:rPr>
        <w:t xml:space="preserve"> администрацией района, депутатами Законодательного Собрания Иркутской области, Правительством по </w:t>
      </w:r>
      <w:r w:rsidR="00EB0AA1" w:rsidRPr="00821489">
        <w:rPr>
          <w:rFonts w:ascii="Times New Roman" w:hAnsi="Times New Roman" w:cs="Times New Roman"/>
          <w:sz w:val="20"/>
          <w:szCs w:val="20"/>
        </w:rPr>
        <w:t>выполнению  мероприятий данного плана. Из 30 плановых мероприятий активная работа ведется практически по всем, какие–то уже выполнены или в стадии завершения, например, по спортивным объектам получена положительная экспертиза, по родильному отделению, произведен капитальный ремонт ряда образовательных учреждений.</w:t>
      </w:r>
      <w:r w:rsidR="006A2C1E" w:rsidRPr="00821489">
        <w:rPr>
          <w:rFonts w:ascii="Times New Roman" w:hAnsi="Times New Roman" w:cs="Times New Roman"/>
          <w:sz w:val="20"/>
          <w:szCs w:val="20"/>
        </w:rPr>
        <w:t xml:space="preserve"> В решении  Думы № 428 от 27 февраля 2013 года утвердили предложение  глав сельских поселений о приобретении грузовика «Фермер» для перевозки умерших на медэкспертизу.</w:t>
      </w:r>
    </w:p>
    <w:p w:rsidR="00814B27" w:rsidRPr="00821489" w:rsidRDefault="00814B27" w:rsidP="00814B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Информация Управления Ми</w:t>
      </w:r>
      <w:r w:rsidR="00AB3ECA" w:rsidRPr="00821489">
        <w:rPr>
          <w:rFonts w:ascii="Times New Roman" w:hAnsi="Times New Roman" w:cs="Times New Roman"/>
          <w:sz w:val="20"/>
          <w:szCs w:val="20"/>
        </w:rPr>
        <w:t>нистерства социального развития</w:t>
      </w:r>
      <w:r w:rsidRPr="00821489">
        <w:rPr>
          <w:rFonts w:ascii="Times New Roman" w:hAnsi="Times New Roman" w:cs="Times New Roman"/>
          <w:sz w:val="20"/>
          <w:szCs w:val="20"/>
        </w:rPr>
        <w:t>, опеки и попечительства Иркутской области по Киренскому району за 2012 г.</w:t>
      </w:r>
    </w:p>
    <w:p w:rsidR="00814B27" w:rsidRPr="00821489" w:rsidRDefault="00814B27" w:rsidP="00814B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Информация администрации по ликвидации паводковых последствий в Киренском районе. Председатель Думы в составе рабочей группы администрации  участвовала  в обследовании жилых домов пострадавших жителей в наводнение 2013 г. в селе Петропавловское, по итогам обследования подготовила и представила в отдел по ГО И ЧС необходимую справку по собранному материалу.</w:t>
      </w:r>
    </w:p>
    <w:p w:rsidR="0046207B" w:rsidRPr="00821489" w:rsidRDefault="004105EA" w:rsidP="00DA0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Глубокому анализу подвергли депутаты в конце 2012 года </w:t>
      </w:r>
      <w:r w:rsidRPr="00821489">
        <w:rPr>
          <w:rFonts w:ascii="Times New Roman" w:hAnsi="Times New Roman" w:cs="Times New Roman"/>
          <w:b/>
          <w:sz w:val="20"/>
          <w:szCs w:val="20"/>
        </w:rPr>
        <w:t>Программу социально-экономического развития К</w:t>
      </w:r>
      <w:r w:rsidR="007818D4" w:rsidRPr="00821489">
        <w:rPr>
          <w:rFonts w:ascii="Times New Roman" w:hAnsi="Times New Roman" w:cs="Times New Roman"/>
          <w:b/>
          <w:sz w:val="20"/>
          <w:szCs w:val="20"/>
        </w:rPr>
        <w:t>иренского муниципального района</w:t>
      </w:r>
      <w:r w:rsidR="0046207B" w:rsidRPr="00821489">
        <w:rPr>
          <w:rFonts w:ascii="Times New Roman" w:hAnsi="Times New Roman" w:cs="Times New Roman"/>
          <w:sz w:val="20"/>
          <w:szCs w:val="20"/>
        </w:rPr>
        <w:t>,</w:t>
      </w:r>
      <w:r w:rsidR="007818D4" w:rsidRPr="00821489">
        <w:rPr>
          <w:rFonts w:ascii="Times New Roman" w:hAnsi="Times New Roman" w:cs="Times New Roman"/>
          <w:sz w:val="20"/>
          <w:szCs w:val="20"/>
        </w:rPr>
        <w:t xml:space="preserve"> было принято решение о ежеквартальном заслушивании информации администрации района о ходе ее реализации</w:t>
      </w:r>
      <w:r w:rsidR="006A2C1E" w:rsidRPr="00821489">
        <w:rPr>
          <w:rFonts w:ascii="Times New Roman" w:hAnsi="Times New Roman" w:cs="Times New Roman"/>
          <w:sz w:val="20"/>
          <w:szCs w:val="20"/>
        </w:rPr>
        <w:t xml:space="preserve">, рекомендовано внести соответствующие корректировки. </w:t>
      </w:r>
    </w:p>
    <w:p w:rsidR="004970B8" w:rsidRPr="00821489" w:rsidRDefault="00A17180" w:rsidP="004970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Отчет председателя Думы</w:t>
      </w:r>
      <w:r w:rsidRPr="00821489">
        <w:rPr>
          <w:rFonts w:ascii="Times New Roman" w:hAnsi="Times New Roman" w:cs="Times New Roman"/>
          <w:sz w:val="20"/>
          <w:szCs w:val="20"/>
        </w:rPr>
        <w:t xml:space="preserve"> о деятельности Думы за 2012 год. Деятельность Думы получила положительные отзывы присутствующих в зале глав поселений, председателя ТИК. В частности, глава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Алымовского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МО отметил, что приятно смотреть как работает Дума, </w:t>
      </w:r>
      <w:r w:rsidR="006C356F" w:rsidRPr="00821489">
        <w:rPr>
          <w:rFonts w:ascii="Times New Roman" w:hAnsi="Times New Roman" w:cs="Times New Roman"/>
          <w:sz w:val="20"/>
          <w:szCs w:val="20"/>
        </w:rPr>
        <w:t xml:space="preserve">председатель ТИК </w:t>
      </w:r>
      <w:r w:rsidRPr="00821489">
        <w:rPr>
          <w:rFonts w:ascii="Times New Roman" w:hAnsi="Times New Roman" w:cs="Times New Roman"/>
          <w:sz w:val="20"/>
          <w:szCs w:val="20"/>
        </w:rPr>
        <w:t xml:space="preserve">отметила </w:t>
      </w:r>
      <w:r w:rsidR="006C356F" w:rsidRPr="00821489">
        <w:rPr>
          <w:rFonts w:ascii="Times New Roman" w:hAnsi="Times New Roman" w:cs="Times New Roman"/>
          <w:sz w:val="20"/>
          <w:szCs w:val="20"/>
        </w:rPr>
        <w:t>«</w:t>
      </w:r>
      <w:r w:rsidRPr="00821489">
        <w:rPr>
          <w:rFonts w:ascii="Times New Roman" w:hAnsi="Times New Roman" w:cs="Times New Roman"/>
          <w:sz w:val="20"/>
          <w:szCs w:val="20"/>
        </w:rPr>
        <w:t>позитивные сдвиги</w:t>
      </w:r>
      <w:r w:rsidR="006C356F" w:rsidRPr="00821489">
        <w:rPr>
          <w:rFonts w:ascii="Times New Roman" w:hAnsi="Times New Roman" w:cs="Times New Roman"/>
          <w:sz w:val="20"/>
          <w:szCs w:val="20"/>
        </w:rPr>
        <w:t>»</w:t>
      </w:r>
      <w:r w:rsidRPr="00821489">
        <w:rPr>
          <w:rFonts w:ascii="Times New Roman" w:hAnsi="Times New Roman" w:cs="Times New Roman"/>
          <w:sz w:val="20"/>
          <w:szCs w:val="20"/>
        </w:rPr>
        <w:t xml:space="preserve"> в работе районной Думы (протокол № 3 от 27.02.2013 г.)</w:t>
      </w:r>
    </w:p>
    <w:p w:rsidR="006021BC" w:rsidRPr="00821489" w:rsidRDefault="00CD557A" w:rsidP="00DA0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lastRenderedPageBreak/>
        <w:t xml:space="preserve">На заседаниях Думы было </w:t>
      </w:r>
      <w:r w:rsidRPr="00821489">
        <w:rPr>
          <w:rFonts w:ascii="Times New Roman" w:hAnsi="Times New Roman" w:cs="Times New Roman"/>
          <w:b/>
          <w:sz w:val="20"/>
          <w:szCs w:val="20"/>
        </w:rPr>
        <w:t>рассмотрено  12  обращений глав муниципальных образований, руководителе</w:t>
      </w:r>
      <w:r w:rsidR="00426C12" w:rsidRPr="00821489">
        <w:rPr>
          <w:rFonts w:ascii="Times New Roman" w:hAnsi="Times New Roman" w:cs="Times New Roman"/>
          <w:b/>
          <w:sz w:val="20"/>
          <w:szCs w:val="20"/>
        </w:rPr>
        <w:t>й предприятий, депутатов  и жителей района.</w:t>
      </w:r>
      <w:r w:rsidR="00426C12" w:rsidRPr="00821489">
        <w:rPr>
          <w:rFonts w:ascii="Times New Roman" w:hAnsi="Times New Roman" w:cs="Times New Roman"/>
          <w:sz w:val="20"/>
          <w:szCs w:val="20"/>
        </w:rPr>
        <w:t xml:space="preserve"> Обращения касались таких вопросов, как </w:t>
      </w:r>
    </w:p>
    <w:p w:rsidR="006021BC" w:rsidRPr="00821489" w:rsidRDefault="00426C12" w:rsidP="006021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о проводимой работе 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по </w:t>
      </w:r>
      <w:proofErr w:type="gramStart"/>
      <w:r w:rsidRPr="00821489">
        <w:rPr>
          <w:rFonts w:ascii="Times New Roman" w:hAnsi="Times New Roman" w:cs="Times New Roman"/>
          <w:b/>
          <w:sz w:val="20"/>
          <w:szCs w:val="20"/>
        </w:rPr>
        <w:t>контролю за</w:t>
      </w:r>
      <w:proofErr w:type="gramEnd"/>
      <w:r w:rsidRPr="00821489">
        <w:rPr>
          <w:rFonts w:ascii="Times New Roman" w:hAnsi="Times New Roman" w:cs="Times New Roman"/>
          <w:b/>
          <w:sz w:val="20"/>
          <w:szCs w:val="20"/>
        </w:rPr>
        <w:t xml:space="preserve"> соблюдением сроко</w:t>
      </w:r>
      <w:r w:rsidR="006021BC" w:rsidRPr="00821489">
        <w:rPr>
          <w:rFonts w:ascii="Times New Roman" w:hAnsi="Times New Roman" w:cs="Times New Roman"/>
          <w:b/>
          <w:sz w:val="20"/>
          <w:szCs w:val="20"/>
        </w:rPr>
        <w:t>в реализации продуктов питания.</w:t>
      </w:r>
      <w:r w:rsidR="006021BC" w:rsidRPr="008214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021BC" w:rsidRPr="00821489">
        <w:rPr>
          <w:rFonts w:ascii="Times New Roman" w:hAnsi="Times New Roman" w:cs="Times New Roman"/>
          <w:sz w:val="20"/>
          <w:szCs w:val="20"/>
        </w:rPr>
        <w:t xml:space="preserve">На Думе с информацией выступал начальник территориального отдела </w:t>
      </w:r>
      <w:r w:rsidR="008C3C61" w:rsidRPr="00821489">
        <w:rPr>
          <w:rFonts w:ascii="Times New Roman" w:hAnsi="Times New Roman" w:cs="Times New Roman"/>
          <w:sz w:val="20"/>
          <w:szCs w:val="20"/>
        </w:rPr>
        <w:t xml:space="preserve">Управления Федеральной службы по надзору в сфере защиты прав потребителей </w:t>
      </w:r>
      <w:proofErr w:type="spellStart"/>
      <w:r w:rsidR="008C3C61" w:rsidRPr="00821489">
        <w:rPr>
          <w:rFonts w:ascii="Times New Roman" w:hAnsi="Times New Roman" w:cs="Times New Roman"/>
          <w:sz w:val="20"/>
          <w:szCs w:val="20"/>
        </w:rPr>
        <w:t>Валянин</w:t>
      </w:r>
      <w:proofErr w:type="spellEnd"/>
      <w:r w:rsidR="008C3C61" w:rsidRPr="00821489">
        <w:rPr>
          <w:rFonts w:ascii="Times New Roman" w:hAnsi="Times New Roman" w:cs="Times New Roman"/>
          <w:sz w:val="20"/>
          <w:szCs w:val="20"/>
        </w:rPr>
        <w:t xml:space="preserve"> С.Ю. В частности,  он проинформировал, что за 6 месяцев  2013 года проверено 17 магазинов, составлено 6 протоколов на сумму 45 т.р. По обращению граждан проведена 1</w:t>
      </w:r>
      <w:r w:rsidR="00AB3ECA" w:rsidRPr="00821489">
        <w:rPr>
          <w:rFonts w:ascii="Times New Roman" w:hAnsi="Times New Roman" w:cs="Times New Roman"/>
          <w:sz w:val="20"/>
          <w:szCs w:val="20"/>
        </w:rPr>
        <w:t xml:space="preserve"> проверка, сумма штрафа 20 т.р., </w:t>
      </w:r>
      <w:r w:rsidR="008C3C61" w:rsidRPr="00821489">
        <w:rPr>
          <w:rFonts w:ascii="Times New Roman" w:hAnsi="Times New Roman" w:cs="Times New Roman"/>
          <w:sz w:val="20"/>
          <w:szCs w:val="20"/>
        </w:rPr>
        <w:t xml:space="preserve"> что остаются высокими показатели не стандарта  по</w:t>
      </w:r>
      <w:proofErr w:type="gramEnd"/>
      <w:r w:rsidR="008C3C61" w:rsidRPr="00821489">
        <w:rPr>
          <w:rFonts w:ascii="Times New Roman" w:hAnsi="Times New Roman" w:cs="Times New Roman"/>
          <w:sz w:val="20"/>
          <w:szCs w:val="20"/>
        </w:rPr>
        <w:t xml:space="preserve"> кондитерской </w:t>
      </w:r>
      <w:proofErr w:type="gramStart"/>
      <w:r w:rsidR="008C3C61" w:rsidRPr="00821489">
        <w:rPr>
          <w:rFonts w:ascii="Times New Roman" w:hAnsi="Times New Roman" w:cs="Times New Roman"/>
          <w:sz w:val="20"/>
          <w:szCs w:val="20"/>
        </w:rPr>
        <w:t>продукции</w:t>
      </w:r>
      <w:proofErr w:type="gramEnd"/>
      <w:r w:rsidR="008C3C61" w:rsidRPr="00821489">
        <w:rPr>
          <w:rFonts w:ascii="Times New Roman" w:hAnsi="Times New Roman" w:cs="Times New Roman"/>
          <w:sz w:val="20"/>
          <w:szCs w:val="20"/>
        </w:rPr>
        <w:t xml:space="preserve"> как местного производства, так и привозной.</w:t>
      </w:r>
    </w:p>
    <w:p w:rsidR="006021BC" w:rsidRPr="00821489" w:rsidRDefault="00695DC9" w:rsidP="006021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 тарифах ЖКХ</w:t>
      </w:r>
      <w:r w:rsidR="00445FCC" w:rsidRPr="00821489">
        <w:rPr>
          <w:rFonts w:ascii="Times New Roman" w:hAnsi="Times New Roman" w:cs="Times New Roman"/>
          <w:sz w:val="20"/>
          <w:szCs w:val="20"/>
        </w:rPr>
        <w:t>. В связи с поступающими вопросами от населения о причинах роста тарифов,</w:t>
      </w:r>
      <w:r w:rsidRPr="00821489">
        <w:rPr>
          <w:rFonts w:ascii="Times New Roman" w:hAnsi="Times New Roman" w:cs="Times New Roman"/>
          <w:sz w:val="20"/>
          <w:szCs w:val="20"/>
        </w:rPr>
        <w:t xml:space="preserve"> Дума писала обращение в </w:t>
      </w:r>
      <w:r w:rsidR="00445FCC" w:rsidRPr="00821489">
        <w:rPr>
          <w:rFonts w:ascii="Times New Roman" w:hAnsi="Times New Roman" w:cs="Times New Roman"/>
          <w:sz w:val="20"/>
          <w:szCs w:val="20"/>
        </w:rPr>
        <w:t xml:space="preserve">администрацию района, </w:t>
      </w:r>
      <w:r w:rsidRPr="00821489">
        <w:rPr>
          <w:rFonts w:ascii="Times New Roman" w:hAnsi="Times New Roman" w:cs="Times New Roman"/>
          <w:sz w:val="20"/>
          <w:szCs w:val="20"/>
        </w:rPr>
        <w:t>Службу по тарифам Иркутской области за разъяснением и проверкой экономической обоснованности тарифов на тепловую энергию в Киренском районе на всех коммунальных предприятиях, предоставляющих услуги организациям бюджетной сферы.</w:t>
      </w:r>
      <w:r w:rsidR="00445FCC" w:rsidRPr="00821489">
        <w:rPr>
          <w:rFonts w:ascii="Times New Roman" w:hAnsi="Times New Roman" w:cs="Times New Roman"/>
          <w:sz w:val="20"/>
          <w:szCs w:val="20"/>
        </w:rPr>
        <w:t xml:space="preserve"> В ответе администрации района были даны следующие разъяснения: «Тарифы на коммунальные услуги с 1 января 2013 года в муниципальных образованиях Киренского района не менялись и остались на уровне 2012 года. Рост платы за коммунальные услуги произошел за счет увеличения нормативов на водоснабжение и водоотведение. </w:t>
      </w:r>
      <w:r w:rsidR="002F7406" w:rsidRPr="00821489">
        <w:rPr>
          <w:rFonts w:ascii="Times New Roman" w:hAnsi="Times New Roman" w:cs="Times New Roman"/>
          <w:sz w:val="20"/>
          <w:szCs w:val="20"/>
        </w:rPr>
        <w:t xml:space="preserve">Полномочия по установлению нормативов потребления коммунальных услуг в части отопления, холодного, горячего водоснабжения и водоотведения переданы органам государственной власти субъектов РФ. Нормативы потребления коммунальных услуг в Иркутской области утверждены приказом </w:t>
      </w:r>
      <w:r w:rsidR="0080160E" w:rsidRPr="00821489">
        <w:rPr>
          <w:rFonts w:ascii="Times New Roman" w:hAnsi="Times New Roman" w:cs="Times New Roman"/>
          <w:sz w:val="20"/>
          <w:szCs w:val="20"/>
        </w:rPr>
        <w:t>министерства  от 27.08.2012 г. №</w:t>
      </w:r>
      <w:r w:rsidR="002F7406" w:rsidRPr="00821489">
        <w:rPr>
          <w:rFonts w:ascii="Times New Roman" w:hAnsi="Times New Roman" w:cs="Times New Roman"/>
          <w:sz w:val="20"/>
          <w:szCs w:val="20"/>
        </w:rPr>
        <w:t xml:space="preserve"> 7-мпр «Об утверждении нормативов потребления коммунальных услуг при отсутствии приборов учета в Иркутской области». Рост </w:t>
      </w:r>
      <w:r w:rsidR="002F7406" w:rsidRPr="00821489">
        <w:rPr>
          <w:rFonts w:ascii="Times New Roman" w:hAnsi="Times New Roman" w:cs="Times New Roman"/>
          <w:b/>
          <w:sz w:val="20"/>
          <w:szCs w:val="20"/>
        </w:rPr>
        <w:t>нормативо</w:t>
      </w:r>
      <w:r w:rsidR="0080160E" w:rsidRPr="00821489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80160E" w:rsidRPr="00821489">
        <w:rPr>
          <w:rFonts w:ascii="Times New Roman" w:hAnsi="Times New Roman" w:cs="Times New Roman"/>
          <w:sz w:val="20"/>
          <w:szCs w:val="20"/>
        </w:rPr>
        <w:t>в сравнении 2012 год с 2013 годом</w:t>
      </w:r>
      <w:r w:rsidR="002F7406" w:rsidRPr="00821489">
        <w:rPr>
          <w:rFonts w:ascii="Times New Roman" w:hAnsi="Times New Roman" w:cs="Times New Roman"/>
          <w:sz w:val="20"/>
          <w:szCs w:val="20"/>
        </w:rPr>
        <w:t xml:space="preserve"> в среднем составил 50%». </w:t>
      </w:r>
    </w:p>
    <w:p w:rsidR="008910D2" w:rsidRPr="00821489" w:rsidRDefault="00426C12" w:rsidP="006021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1489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821489">
        <w:rPr>
          <w:rFonts w:ascii="Times New Roman" w:hAnsi="Times New Roman" w:cs="Times New Roman"/>
          <w:b/>
          <w:sz w:val="20"/>
          <w:szCs w:val="20"/>
        </w:rPr>
        <w:t xml:space="preserve"> ремонтных работах в образовательных учреждениях</w:t>
      </w:r>
      <w:r w:rsidR="002F7406" w:rsidRPr="00821489">
        <w:rPr>
          <w:rFonts w:ascii="Times New Roman" w:hAnsi="Times New Roman" w:cs="Times New Roman"/>
          <w:sz w:val="20"/>
          <w:szCs w:val="20"/>
        </w:rPr>
        <w:t>.</w:t>
      </w:r>
      <w:r w:rsidR="008F1FC4" w:rsidRPr="00821489">
        <w:rPr>
          <w:rFonts w:ascii="Times New Roman" w:hAnsi="Times New Roman" w:cs="Times New Roman"/>
          <w:sz w:val="20"/>
          <w:szCs w:val="20"/>
        </w:rPr>
        <w:t xml:space="preserve"> Дума рассмотрела обращение Управляющего Совета школы № 1 г</w:t>
      </w:r>
      <w:proofErr w:type="gramStart"/>
      <w:r w:rsidR="008F1FC4" w:rsidRPr="0082148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8F1FC4" w:rsidRPr="00821489">
        <w:rPr>
          <w:rFonts w:ascii="Times New Roman" w:hAnsi="Times New Roman" w:cs="Times New Roman"/>
          <w:sz w:val="20"/>
          <w:szCs w:val="20"/>
        </w:rPr>
        <w:t>иренска о необходимости ремонта электропроводки в начальной школе, приобретения мебели для школьной столовой.  Было принято решение о создании комиссии по инвентаризации электропроводки, о подгот</w:t>
      </w:r>
      <w:r w:rsidR="00AB3ECA" w:rsidRPr="00821489">
        <w:rPr>
          <w:rFonts w:ascii="Times New Roman" w:hAnsi="Times New Roman" w:cs="Times New Roman"/>
          <w:sz w:val="20"/>
          <w:szCs w:val="20"/>
        </w:rPr>
        <w:t>овке сметы по ремонту туалета</w:t>
      </w:r>
      <w:r w:rsidR="008F1FC4" w:rsidRPr="00821489">
        <w:rPr>
          <w:rFonts w:ascii="Times New Roman" w:hAnsi="Times New Roman" w:cs="Times New Roman"/>
          <w:sz w:val="20"/>
          <w:szCs w:val="20"/>
        </w:rPr>
        <w:t>.  Мэр Неупокоев П.Н. по мебели предложил вопрос взять на контроль.</w:t>
      </w:r>
    </w:p>
    <w:p w:rsidR="008F1FC4" w:rsidRPr="00821489" w:rsidRDefault="001030DD" w:rsidP="006021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Обращение жителей с</w:t>
      </w:r>
      <w:proofErr w:type="gramStart"/>
      <w:r w:rsidRPr="00821489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821489">
        <w:rPr>
          <w:rFonts w:ascii="Times New Roman" w:hAnsi="Times New Roman" w:cs="Times New Roman"/>
          <w:b/>
          <w:sz w:val="20"/>
          <w:szCs w:val="20"/>
        </w:rPr>
        <w:t>расноярово</w:t>
      </w:r>
      <w:r w:rsidRPr="00821489">
        <w:rPr>
          <w:rFonts w:ascii="Times New Roman" w:hAnsi="Times New Roman" w:cs="Times New Roman"/>
          <w:sz w:val="20"/>
          <w:szCs w:val="20"/>
        </w:rPr>
        <w:t xml:space="preserve"> по </w:t>
      </w:r>
      <w:r w:rsidR="0013073C" w:rsidRPr="00821489">
        <w:rPr>
          <w:rFonts w:ascii="Times New Roman" w:hAnsi="Times New Roman" w:cs="Times New Roman"/>
          <w:sz w:val="20"/>
          <w:szCs w:val="20"/>
        </w:rPr>
        <w:t xml:space="preserve"> дизельному топливу, о сокращении работы дизельной станции с 18,5 до 10 часов в сутки.</w:t>
      </w:r>
    </w:p>
    <w:p w:rsidR="0013073C" w:rsidRPr="00821489" w:rsidRDefault="0013073C" w:rsidP="006021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Обращение ООО УК Энергия</w:t>
      </w:r>
      <w:r w:rsidRPr="00821489">
        <w:rPr>
          <w:rFonts w:ascii="Times New Roman" w:hAnsi="Times New Roman" w:cs="Times New Roman"/>
          <w:sz w:val="20"/>
          <w:szCs w:val="20"/>
        </w:rPr>
        <w:t xml:space="preserve"> о компенсации затрат по утилизации ТБО.</w:t>
      </w:r>
      <w:r w:rsidR="005E497C" w:rsidRPr="008214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497C" w:rsidRPr="00821489">
        <w:rPr>
          <w:rFonts w:ascii="Times New Roman" w:hAnsi="Times New Roman" w:cs="Times New Roman"/>
          <w:sz w:val="20"/>
          <w:szCs w:val="20"/>
        </w:rPr>
        <w:t xml:space="preserve">Данное обращение дважды ставилось в повестку Думы в 2013 году, рассмотрение переносилось </w:t>
      </w:r>
      <w:r w:rsidR="0080160E" w:rsidRPr="00821489">
        <w:rPr>
          <w:rFonts w:ascii="Times New Roman" w:hAnsi="Times New Roman" w:cs="Times New Roman"/>
          <w:sz w:val="20"/>
          <w:szCs w:val="20"/>
        </w:rPr>
        <w:t xml:space="preserve">по просьбе администрации </w:t>
      </w:r>
      <w:r w:rsidR="005E497C" w:rsidRPr="00821489">
        <w:rPr>
          <w:rFonts w:ascii="Times New Roman" w:hAnsi="Times New Roman" w:cs="Times New Roman"/>
          <w:sz w:val="20"/>
          <w:szCs w:val="20"/>
        </w:rPr>
        <w:t>в связи с тем, что обращение находится еще в работе (решение № 524/5 от 25.012.13 г. о переносе</w:t>
      </w:r>
      <w:r w:rsidR="0080160E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5E497C" w:rsidRPr="00821489">
        <w:rPr>
          <w:rFonts w:ascii="Times New Roman" w:hAnsi="Times New Roman" w:cs="Times New Roman"/>
          <w:sz w:val="20"/>
          <w:szCs w:val="20"/>
        </w:rPr>
        <w:t>на январское заседание Думы), в 2014 году также вопрос снимается с повестки в связи с</w:t>
      </w:r>
      <w:r w:rsidR="006C356F" w:rsidRPr="00821489">
        <w:rPr>
          <w:rFonts w:ascii="Times New Roman" w:hAnsi="Times New Roman" w:cs="Times New Roman"/>
          <w:sz w:val="20"/>
          <w:szCs w:val="20"/>
        </w:rPr>
        <w:t xml:space="preserve"> его </w:t>
      </w:r>
      <w:r w:rsidR="005E497C" w:rsidRPr="00821489">
        <w:rPr>
          <w:rFonts w:ascii="Times New Roman" w:hAnsi="Times New Roman" w:cs="Times New Roman"/>
          <w:sz w:val="20"/>
          <w:szCs w:val="20"/>
        </w:rPr>
        <w:t xml:space="preserve"> не</w:t>
      </w:r>
      <w:r w:rsidR="00813B4A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5E497C" w:rsidRPr="00821489">
        <w:rPr>
          <w:rFonts w:ascii="Times New Roman" w:hAnsi="Times New Roman" w:cs="Times New Roman"/>
          <w:sz w:val="20"/>
          <w:szCs w:val="20"/>
        </w:rPr>
        <w:t>подготовкой.</w:t>
      </w:r>
      <w:r w:rsidR="0080160E" w:rsidRPr="008214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13073C" w:rsidRPr="00821489" w:rsidRDefault="0013073C" w:rsidP="006021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Обращение ООО Благо</w:t>
      </w:r>
      <w:r w:rsidRPr="00821489">
        <w:rPr>
          <w:rFonts w:ascii="Times New Roman" w:hAnsi="Times New Roman" w:cs="Times New Roman"/>
          <w:sz w:val="20"/>
          <w:szCs w:val="20"/>
        </w:rPr>
        <w:t xml:space="preserve"> о ремонте очистных сооружений в п</w:t>
      </w:r>
      <w:proofErr w:type="gramStart"/>
      <w:r w:rsidRPr="0082148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821489">
        <w:rPr>
          <w:rFonts w:ascii="Times New Roman" w:hAnsi="Times New Roman" w:cs="Times New Roman"/>
          <w:sz w:val="20"/>
          <w:szCs w:val="20"/>
        </w:rPr>
        <w:t>лексеевске.</w:t>
      </w:r>
    </w:p>
    <w:p w:rsidR="0013073C" w:rsidRPr="00821489" w:rsidRDefault="0013073C" w:rsidP="006021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Обращение главы </w:t>
      </w:r>
      <w:proofErr w:type="spellStart"/>
      <w:r w:rsidRPr="00821489">
        <w:rPr>
          <w:rFonts w:ascii="Times New Roman" w:hAnsi="Times New Roman" w:cs="Times New Roman"/>
          <w:b/>
          <w:sz w:val="20"/>
          <w:szCs w:val="20"/>
        </w:rPr>
        <w:t>Юбилейнинского</w:t>
      </w:r>
      <w:proofErr w:type="spellEnd"/>
      <w:r w:rsidRPr="00821489">
        <w:rPr>
          <w:rFonts w:ascii="Times New Roman" w:hAnsi="Times New Roman" w:cs="Times New Roman"/>
          <w:b/>
          <w:sz w:val="20"/>
          <w:szCs w:val="20"/>
        </w:rPr>
        <w:t xml:space="preserve"> МО</w:t>
      </w:r>
      <w:r w:rsidRPr="00821489">
        <w:rPr>
          <w:rFonts w:ascii="Times New Roman" w:hAnsi="Times New Roman" w:cs="Times New Roman"/>
          <w:sz w:val="20"/>
          <w:szCs w:val="20"/>
        </w:rPr>
        <w:t xml:space="preserve"> о прекращении пассажирских перевозок в нижний подрайон.</w:t>
      </w:r>
    </w:p>
    <w:p w:rsidR="00E1590E" w:rsidRPr="00821489" w:rsidRDefault="005E497C" w:rsidP="008016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Обращение главы , жителей п</w:t>
      </w:r>
      <w:proofErr w:type="gramStart"/>
      <w:r w:rsidRPr="00821489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821489">
        <w:rPr>
          <w:rFonts w:ascii="Times New Roman" w:hAnsi="Times New Roman" w:cs="Times New Roman"/>
          <w:b/>
          <w:sz w:val="20"/>
          <w:szCs w:val="20"/>
        </w:rPr>
        <w:t>лексеевск</w:t>
      </w:r>
      <w:r w:rsidRPr="00821489">
        <w:rPr>
          <w:rFonts w:ascii="Times New Roman" w:hAnsi="Times New Roman" w:cs="Times New Roman"/>
          <w:sz w:val="20"/>
          <w:szCs w:val="20"/>
        </w:rPr>
        <w:t xml:space="preserve"> по капитальному ремонту фундаментов двух </w:t>
      </w:r>
      <w:r w:rsidR="00813B4A" w:rsidRPr="00821489">
        <w:rPr>
          <w:rFonts w:ascii="Times New Roman" w:hAnsi="Times New Roman" w:cs="Times New Roman"/>
          <w:sz w:val="20"/>
          <w:szCs w:val="20"/>
        </w:rPr>
        <w:t>многоквартирных домов, находящихся на балансе района: Чапаева, 51, кв</w:t>
      </w:r>
      <w:proofErr w:type="gramStart"/>
      <w:r w:rsidR="00813B4A" w:rsidRPr="0082148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813B4A" w:rsidRPr="00821489">
        <w:rPr>
          <w:rFonts w:ascii="Times New Roman" w:hAnsi="Times New Roman" w:cs="Times New Roman"/>
          <w:sz w:val="20"/>
          <w:szCs w:val="20"/>
        </w:rPr>
        <w:t xml:space="preserve">олодежный, </w:t>
      </w:r>
      <w:r w:rsidR="00AB3ECA" w:rsidRPr="00821489">
        <w:rPr>
          <w:rFonts w:ascii="Times New Roman" w:hAnsi="Times New Roman" w:cs="Times New Roman"/>
          <w:sz w:val="20"/>
          <w:szCs w:val="20"/>
        </w:rPr>
        <w:t xml:space="preserve">11. </w:t>
      </w:r>
      <w:r w:rsidR="00813B4A" w:rsidRPr="00821489">
        <w:rPr>
          <w:rFonts w:ascii="Times New Roman" w:hAnsi="Times New Roman" w:cs="Times New Roman"/>
          <w:sz w:val="20"/>
          <w:szCs w:val="20"/>
        </w:rPr>
        <w:t xml:space="preserve">Есть акты обследования, сметы на сумму 446 190 рублей, </w:t>
      </w:r>
      <w:r w:rsidR="0080160E" w:rsidRPr="00821489">
        <w:rPr>
          <w:rFonts w:ascii="Times New Roman" w:hAnsi="Times New Roman" w:cs="Times New Roman"/>
          <w:sz w:val="20"/>
          <w:szCs w:val="20"/>
        </w:rPr>
        <w:t xml:space="preserve">у жителей на руках письменный </w:t>
      </w:r>
      <w:r w:rsidR="00813B4A" w:rsidRPr="00821489">
        <w:rPr>
          <w:rFonts w:ascii="Times New Roman" w:hAnsi="Times New Roman" w:cs="Times New Roman"/>
          <w:sz w:val="20"/>
          <w:szCs w:val="20"/>
        </w:rPr>
        <w:t>ответ мэра района</w:t>
      </w:r>
      <w:r w:rsidR="00AB3ECA" w:rsidRPr="00821489">
        <w:rPr>
          <w:rFonts w:ascii="Times New Roman" w:hAnsi="Times New Roman" w:cs="Times New Roman"/>
          <w:sz w:val="20"/>
          <w:szCs w:val="20"/>
        </w:rPr>
        <w:t xml:space="preserve">: </w:t>
      </w:r>
      <w:r w:rsidR="00813B4A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AB3ECA" w:rsidRPr="00821489">
        <w:rPr>
          <w:rFonts w:ascii="Times New Roman" w:hAnsi="Times New Roman" w:cs="Times New Roman"/>
          <w:sz w:val="20"/>
          <w:szCs w:val="20"/>
        </w:rPr>
        <w:t xml:space="preserve">ремонт будет произведен </w:t>
      </w:r>
      <w:r w:rsidR="00813B4A" w:rsidRPr="00821489">
        <w:rPr>
          <w:rFonts w:ascii="Times New Roman" w:hAnsi="Times New Roman" w:cs="Times New Roman"/>
          <w:sz w:val="20"/>
          <w:szCs w:val="20"/>
        </w:rPr>
        <w:t xml:space="preserve">в 2014 г. </w:t>
      </w:r>
    </w:p>
    <w:p w:rsidR="004970B8" w:rsidRPr="00821489" w:rsidRDefault="004970B8" w:rsidP="0013073C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       </w:t>
      </w:r>
      <w:r w:rsidR="0013073C" w:rsidRPr="00821489">
        <w:rPr>
          <w:rFonts w:ascii="Times New Roman" w:hAnsi="Times New Roman" w:cs="Times New Roman"/>
          <w:sz w:val="20"/>
          <w:szCs w:val="20"/>
        </w:rPr>
        <w:t>Часть обращений на Думе не рассматривались, т.к. совместно с администрацией были решены в</w:t>
      </w:r>
      <w:r w:rsidR="006C356F" w:rsidRPr="00821489">
        <w:rPr>
          <w:rFonts w:ascii="Times New Roman" w:hAnsi="Times New Roman" w:cs="Times New Roman"/>
          <w:sz w:val="20"/>
          <w:szCs w:val="20"/>
        </w:rPr>
        <w:t xml:space="preserve">  </w:t>
      </w:r>
      <w:r w:rsidRPr="00821489">
        <w:rPr>
          <w:rFonts w:ascii="Times New Roman" w:hAnsi="Times New Roman" w:cs="Times New Roman"/>
          <w:sz w:val="20"/>
          <w:szCs w:val="20"/>
        </w:rPr>
        <w:t xml:space="preserve"> рабочем порядке.</w:t>
      </w:r>
    </w:p>
    <w:p w:rsidR="00DE0ACB" w:rsidRPr="00821489" w:rsidRDefault="00D76183" w:rsidP="00DA0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 В период между заседаниями Думы </w:t>
      </w:r>
      <w:r w:rsidR="009D283E" w:rsidRPr="00821489">
        <w:rPr>
          <w:rFonts w:ascii="Times New Roman" w:hAnsi="Times New Roman" w:cs="Times New Roman"/>
          <w:sz w:val="20"/>
          <w:szCs w:val="20"/>
        </w:rPr>
        <w:t xml:space="preserve"> проведено 17 </w:t>
      </w:r>
      <w:r w:rsidR="009D283E" w:rsidRPr="00821489">
        <w:rPr>
          <w:rFonts w:ascii="Times New Roman" w:hAnsi="Times New Roman" w:cs="Times New Roman"/>
          <w:b/>
          <w:sz w:val="20"/>
          <w:szCs w:val="20"/>
        </w:rPr>
        <w:t>заседаний депутатских комиссий</w:t>
      </w:r>
      <w:r w:rsidRPr="00821489">
        <w:rPr>
          <w:rFonts w:ascii="Times New Roman" w:hAnsi="Times New Roman" w:cs="Times New Roman"/>
          <w:sz w:val="20"/>
          <w:szCs w:val="20"/>
        </w:rPr>
        <w:t xml:space="preserve"> по </w:t>
      </w:r>
      <w:r w:rsidR="009D283E" w:rsidRPr="00821489">
        <w:rPr>
          <w:rFonts w:ascii="Times New Roman" w:hAnsi="Times New Roman" w:cs="Times New Roman"/>
          <w:sz w:val="20"/>
          <w:szCs w:val="20"/>
        </w:rPr>
        <w:t xml:space="preserve">подготовке </w:t>
      </w:r>
      <w:r w:rsidR="00CC349D" w:rsidRPr="00821489">
        <w:rPr>
          <w:rFonts w:ascii="Times New Roman" w:hAnsi="Times New Roman" w:cs="Times New Roman"/>
          <w:sz w:val="20"/>
          <w:szCs w:val="20"/>
        </w:rPr>
        <w:t>вопросов Думы: 10 заседани</w:t>
      </w:r>
      <w:r w:rsidR="00813B4A" w:rsidRPr="00821489">
        <w:rPr>
          <w:rFonts w:ascii="Times New Roman" w:hAnsi="Times New Roman" w:cs="Times New Roman"/>
          <w:sz w:val="20"/>
          <w:szCs w:val="20"/>
        </w:rPr>
        <w:t>й бюджетной комиссии, 2-комиссии</w:t>
      </w:r>
      <w:r w:rsidR="00CC349D" w:rsidRPr="00821489">
        <w:rPr>
          <w:rFonts w:ascii="Times New Roman" w:hAnsi="Times New Roman" w:cs="Times New Roman"/>
          <w:sz w:val="20"/>
          <w:szCs w:val="20"/>
        </w:rPr>
        <w:t xml:space="preserve"> по</w:t>
      </w:r>
      <w:r w:rsidR="00DA054C" w:rsidRPr="00821489">
        <w:rPr>
          <w:rFonts w:ascii="Times New Roman" w:hAnsi="Times New Roman" w:cs="Times New Roman"/>
          <w:sz w:val="20"/>
          <w:szCs w:val="20"/>
        </w:rPr>
        <w:t xml:space="preserve"> социальным вопросам, 2-правовой</w:t>
      </w:r>
      <w:r w:rsidR="00CC349D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DA054C" w:rsidRPr="00821489">
        <w:rPr>
          <w:rFonts w:ascii="Times New Roman" w:hAnsi="Times New Roman" w:cs="Times New Roman"/>
          <w:sz w:val="20"/>
          <w:szCs w:val="20"/>
        </w:rPr>
        <w:t>комиссии</w:t>
      </w:r>
      <w:r w:rsidR="00CC349D" w:rsidRPr="00821489">
        <w:rPr>
          <w:rFonts w:ascii="Times New Roman" w:hAnsi="Times New Roman" w:cs="Times New Roman"/>
          <w:sz w:val="20"/>
          <w:szCs w:val="20"/>
        </w:rPr>
        <w:t>, 3-депутатские слушания. Депутаты входили в состав рабочих групп, созданных администрацией</w:t>
      </w:r>
      <w:r w:rsidR="008523C0" w:rsidRPr="00821489">
        <w:rPr>
          <w:rFonts w:ascii="Times New Roman" w:hAnsi="Times New Roman" w:cs="Times New Roman"/>
          <w:sz w:val="20"/>
          <w:szCs w:val="20"/>
        </w:rPr>
        <w:t>:</w:t>
      </w:r>
      <w:r w:rsidR="00CC349D" w:rsidRPr="00821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349D" w:rsidRPr="00821489">
        <w:rPr>
          <w:rFonts w:ascii="Times New Roman" w:hAnsi="Times New Roman" w:cs="Times New Roman"/>
          <w:sz w:val="20"/>
          <w:szCs w:val="20"/>
        </w:rPr>
        <w:t>Бончуков</w:t>
      </w:r>
      <w:proofErr w:type="spellEnd"/>
      <w:r w:rsidR="00CC349D" w:rsidRPr="00821489">
        <w:rPr>
          <w:rFonts w:ascii="Times New Roman" w:hAnsi="Times New Roman" w:cs="Times New Roman"/>
          <w:sz w:val="20"/>
          <w:szCs w:val="20"/>
        </w:rPr>
        <w:t xml:space="preserve"> А.А., Житов И.М.,</w:t>
      </w:r>
      <w:r w:rsidR="008523C0" w:rsidRPr="00821489">
        <w:rPr>
          <w:rFonts w:ascii="Times New Roman" w:hAnsi="Times New Roman" w:cs="Times New Roman"/>
          <w:sz w:val="20"/>
          <w:szCs w:val="20"/>
        </w:rPr>
        <w:t xml:space="preserve"> М</w:t>
      </w:r>
      <w:r w:rsidR="00CC349D" w:rsidRPr="00821489">
        <w:rPr>
          <w:rFonts w:ascii="Times New Roman" w:hAnsi="Times New Roman" w:cs="Times New Roman"/>
          <w:sz w:val="20"/>
          <w:szCs w:val="20"/>
        </w:rPr>
        <w:t>ихалева Т.П.,</w:t>
      </w:r>
      <w:r w:rsidR="008523C0" w:rsidRPr="00821489">
        <w:rPr>
          <w:rFonts w:ascii="Times New Roman" w:hAnsi="Times New Roman" w:cs="Times New Roman"/>
          <w:sz w:val="20"/>
          <w:szCs w:val="20"/>
        </w:rPr>
        <w:t xml:space="preserve"> Калына Н.А., Арбатская Т.Ю., </w:t>
      </w:r>
      <w:proofErr w:type="spellStart"/>
      <w:r w:rsidR="008523C0"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="008523C0" w:rsidRPr="00821489">
        <w:rPr>
          <w:rFonts w:ascii="Times New Roman" w:hAnsi="Times New Roman" w:cs="Times New Roman"/>
          <w:sz w:val="20"/>
          <w:szCs w:val="20"/>
        </w:rPr>
        <w:t xml:space="preserve"> А.Д., Ивченко С.А.</w:t>
      </w:r>
      <w:r w:rsidR="00813B4A" w:rsidRPr="008214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13B4A" w:rsidRPr="00821489">
        <w:rPr>
          <w:rFonts w:ascii="Times New Roman" w:hAnsi="Times New Roman" w:cs="Times New Roman"/>
          <w:sz w:val="20"/>
          <w:szCs w:val="20"/>
        </w:rPr>
        <w:t>Слезкин</w:t>
      </w:r>
      <w:proofErr w:type="spellEnd"/>
      <w:r w:rsidR="00813B4A" w:rsidRPr="00821489">
        <w:rPr>
          <w:rFonts w:ascii="Times New Roman" w:hAnsi="Times New Roman" w:cs="Times New Roman"/>
          <w:sz w:val="20"/>
          <w:szCs w:val="20"/>
        </w:rPr>
        <w:t xml:space="preserve"> К.А.</w:t>
      </w:r>
    </w:p>
    <w:p w:rsidR="004970B8" w:rsidRPr="00821489" w:rsidRDefault="004970B8" w:rsidP="00DA0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Проводился </w:t>
      </w:r>
      <w:r w:rsidRPr="00821489">
        <w:rPr>
          <w:rFonts w:ascii="Times New Roman" w:hAnsi="Times New Roman" w:cs="Times New Roman"/>
          <w:b/>
          <w:sz w:val="20"/>
          <w:szCs w:val="20"/>
        </w:rPr>
        <w:t>анализ выполнения решений Думы</w:t>
      </w:r>
      <w:r w:rsidR="00A94BC6" w:rsidRPr="00821489">
        <w:rPr>
          <w:rFonts w:ascii="Times New Roman" w:hAnsi="Times New Roman" w:cs="Times New Roman"/>
          <w:b/>
          <w:sz w:val="20"/>
          <w:szCs w:val="20"/>
        </w:rPr>
        <w:t xml:space="preserve"> за первое полугодие 2013 года</w:t>
      </w:r>
      <w:r w:rsidRPr="00821489">
        <w:rPr>
          <w:rFonts w:ascii="Times New Roman" w:hAnsi="Times New Roman" w:cs="Times New Roman"/>
          <w:b/>
          <w:sz w:val="20"/>
          <w:szCs w:val="20"/>
        </w:rPr>
        <w:t>,</w:t>
      </w:r>
      <w:r w:rsidRPr="00821489">
        <w:rPr>
          <w:rFonts w:ascii="Times New Roman" w:hAnsi="Times New Roman" w:cs="Times New Roman"/>
          <w:sz w:val="20"/>
          <w:szCs w:val="20"/>
        </w:rPr>
        <w:t xml:space="preserve"> который председателем Думы был представлен на рассмотрение депутатам. </w:t>
      </w:r>
      <w:r w:rsidR="00A94BC6" w:rsidRPr="00821489">
        <w:rPr>
          <w:rFonts w:ascii="Times New Roman" w:hAnsi="Times New Roman" w:cs="Times New Roman"/>
          <w:sz w:val="20"/>
          <w:szCs w:val="20"/>
        </w:rPr>
        <w:t>По результатам анализа Дума отметила систематическое невыполнение решений</w:t>
      </w:r>
      <w:r w:rsidR="0080160E" w:rsidRPr="00821489">
        <w:rPr>
          <w:rFonts w:ascii="Times New Roman" w:hAnsi="Times New Roman" w:cs="Times New Roman"/>
          <w:sz w:val="20"/>
          <w:szCs w:val="20"/>
        </w:rPr>
        <w:t xml:space="preserve"> Думы администрацией</w:t>
      </w:r>
      <w:r w:rsidR="00A94BC6" w:rsidRPr="00821489">
        <w:rPr>
          <w:rFonts w:ascii="Times New Roman" w:hAnsi="Times New Roman" w:cs="Times New Roman"/>
          <w:sz w:val="20"/>
          <w:szCs w:val="20"/>
        </w:rPr>
        <w:t>, снятие вопросов с повестки в связи с не подготовкой документов или отрицательной экспертизой на  проект</w:t>
      </w:r>
      <w:r w:rsidR="006C356F" w:rsidRPr="00821489">
        <w:rPr>
          <w:rFonts w:ascii="Times New Roman" w:hAnsi="Times New Roman" w:cs="Times New Roman"/>
          <w:sz w:val="20"/>
          <w:szCs w:val="20"/>
        </w:rPr>
        <w:t>ы</w:t>
      </w:r>
      <w:r w:rsidR="00A94BC6"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A94BC6" w:rsidRPr="00821489">
        <w:rPr>
          <w:rFonts w:ascii="Times New Roman" w:hAnsi="Times New Roman" w:cs="Times New Roman"/>
          <w:b/>
          <w:sz w:val="20"/>
          <w:szCs w:val="20"/>
        </w:rPr>
        <w:t>нормат</w:t>
      </w:r>
      <w:r w:rsidR="006C356F" w:rsidRPr="00821489">
        <w:rPr>
          <w:rFonts w:ascii="Times New Roman" w:hAnsi="Times New Roman" w:cs="Times New Roman"/>
          <w:b/>
          <w:sz w:val="20"/>
          <w:szCs w:val="20"/>
        </w:rPr>
        <w:t>ивных правовых актов</w:t>
      </w:r>
      <w:r w:rsidR="00A94BC6" w:rsidRPr="0082148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C356F" w:rsidRPr="00821489">
        <w:rPr>
          <w:rFonts w:ascii="Times New Roman" w:hAnsi="Times New Roman" w:cs="Times New Roman"/>
          <w:sz w:val="20"/>
          <w:szCs w:val="20"/>
        </w:rPr>
        <w:t>подготовленных</w:t>
      </w:r>
      <w:r w:rsidR="00A94BC6" w:rsidRPr="00821489">
        <w:rPr>
          <w:rFonts w:ascii="Times New Roman" w:hAnsi="Times New Roman" w:cs="Times New Roman"/>
          <w:sz w:val="20"/>
          <w:szCs w:val="20"/>
        </w:rPr>
        <w:t xml:space="preserve"> специалистами администрации. Было принято решение и </w:t>
      </w:r>
      <w:r w:rsidR="00A94BC6" w:rsidRPr="00821489">
        <w:rPr>
          <w:rFonts w:ascii="Times New Roman" w:hAnsi="Times New Roman" w:cs="Times New Roman"/>
          <w:sz w:val="20"/>
          <w:szCs w:val="20"/>
        </w:rPr>
        <w:lastRenderedPageBreak/>
        <w:t xml:space="preserve">перечислены конкретные нормативные правовые акты, на подготовку которых Дума установила срок исполнения 1 месяц. На сегодня данные нормативные правовые акты приняты частично. По-прежнему переносится утверждение проекта Устава в новой редакции, Регламента Думы, Положения о бюджетном процессе. </w:t>
      </w:r>
    </w:p>
    <w:p w:rsidR="00A94BC6" w:rsidRPr="00821489" w:rsidRDefault="001C4879" w:rsidP="00DA0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В рамках</w:t>
      </w:r>
      <w:r w:rsidR="00276869" w:rsidRPr="00821489">
        <w:rPr>
          <w:rFonts w:ascii="Times New Roman" w:hAnsi="Times New Roman" w:cs="Times New Roman"/>
          <w:sz w:val="20"/>
          <w:szCs w:val="20"/>
        </w:rPr>
        <w:t xml:space="preserve"> отчета о </w:t>
      </w:r>
      <w:r w:rsidRPr="00821489">
        <w:rPr>
          <w:rFonts w:ascii="Times New Roman" w:hAnsi="Times New Roman" w:cs="Times New Roman"/>
          <w:sz w:val="20"/>
          <w:szCs w:val="20"/>
        </w:rPr>
        <w:t xml:space="preserve"> реализации программы социально-экономического развития Киренского района</w:t>
      </w:r>
      <w:r w:rsidR="00276869" w:rsidRPr="00821489">
        <w:rPr>
          <w:rFonts w:ascii="Times New Roman" w:hAnsi="Times New Roman" w:cs="Times New Roman"/>
          <w:sz w:val="20"/>
          <w:szCs w:val="20"/>
        </w:rPr>
        <w:t>, отчета начальника Управления образования, отчета отдела по культуре, делам молодежи, физкультуре и спорту</w:t>
      </w:r>
      <w:r w:rsidRPr="00821489">
        <w:rPr>
          <w:rFonts w:ascii="Times New Roman" w:hAnsi="Times New Roman" w:cs="Times New Roman"/>
          <w:sz w:val="20"/>
          <w:szCs w:val="20"/>
        </w:rPr>
        <w:t xml:space="preserve"> заслушивался 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анализ выполнения </w:t>
      </w:r>
      <w:r w:rsidR="00276869" w:rsidRPr="00821489">
        <w:rPr>
          <w:rFonts w:ascii="Times New Roman" w:hAnsi="Times New Roman" w:cs="Times New Roman"/>
          <w:b/>
          <w:sz w:val="20"/>
          <w:szCs w:val="20"/>
        </w:rPr>
        <w:t xml:space="preserve">муниципальных целевых программ. </w:t>
      </w:r>
      <w:r w:rsidR="00276869" w:rsidRPr="00821489">
        <w:rPr>
          <w:rFonts w:ascii="Times New Roman" w:hAnsi="Times New Roman" w:cs="Times New Roman"/>
          <w:sz w:val="20"/>
          <w:szCs w:val="20"/>
        </w:rPr>
        <w:t xml:space="preserve">В 2013 году 20 МЦП реализовывались в районе, на выполнение которых в бюджете было утверждено Думой </w:t>
      </w:r>
      <w:r w:rsidR="00276869" w:rsidRPr="00821489">
        <w:rPr>
          <w:rFonts w:ascii="Times New Roman" w:hAnsi="Times New Roman" w:cs="Times New Roman"/>
          <w:b/>
          <w:bCs/>
          <w:sz w:val="20"/>
          <w:szCs w:val="20"/>
        </w:rPr>
        <w:t>15 609172,15</w:t>
      </w:r>
      <w:r w:rsidR="006C356F" w:rsidRPr="00821489">
        <w:rPr>
          <w:rFonts w:ascii="Times New Roman" w:hAnsi="Times New Roman" w:cs="Times New Roman"/>
          <w:b/>
          <w:bCs/>
          <w:sz w:val="20"/>
          <w:szCs w:val="20"/>
        </w:rPr>
        <w:t xml:space="preserve"> рубля</w:t>
      </w:r>
      <w:r w:rsidR="00276869" w:rsidRPr="00821489">
        <w:rPr>
          <w:rFonts w:ascii="Times New Roman" w:hAnsi="Times New Roman" w:cs="Times New Roman"/>
          <w:b/>
          <w:bCs/>
          <w:sz w:val="20"/>
          <w:szCs w:val="20"/>
        </w:rPr>
        <w:t>, фактическое исполнение составило 13 829 217,20 рублей.</w:t>
      </w:r>
      <w:r w:rsidR="00973C56" w:rsidRPr="008214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35701" w:rsidRPr="00821489" w:rsidRDefault="00973C56" w:rsidP="00E35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Организация работы по повышению качества муниципальных правовых актов. Количество решений представительного органа, принятых с нарушениями действующего законодательства. </w:t>
      </w:r>
      <w:r w:rsidRPr="00821489">
        <w:rPr>
          <w:rFonts w:ascii="Times New Roman" w:hAnsi="Times New Roman" w:cs="Times New Roman"/>
          <w:sz w:val="20"/>
          <w:szCs w:val="20"/>
        </w:rPr>
        <w:t xml:space="preserve">В рамках реализации Соглашения о сотрудничестве Дума осуществляет тесное взаимодействие с прокуратурой Киренского района, направляет проекты решений на правовую экспертизу на </w:t>
      </w:r>
      <w:r w:rsidRPr="00821489">
        <w:rPr>
          <w:sz w:val="20"/>
          <w:szCs w:val="20"/>
        </w:rPr>
        <w:t xml:space="preserve"> </w:t>
      </w:r>
      <w:r w:rsidRPr="00821489">
        <w:rPr>
          <w:rFonts w:ascii="Times New Roman" w:hAnsi="Times New Roman" w:cs="Times New Roman"/>
          <w:sz w:val="20"/>
          <w:szCs w:val="20"/>
        </w:rPr>
        <w:t xml:space="preserve">предмет соответствия </w:t>
      </w:r>
      <w:r w:rsidRPr="00821489">
        <w:rPr>
          <w:rFonts w:ascii="Times New Roman" w:eastAsia="Calibri" w:hAnsi="Times New Roman" w:cs="Times New Roman"/>
          <w:bCs/>
          <w:sz w:val="20"/>
          <w:szCs w:val="20"/>
        </w:rPr>
        <w:t xml:space="preserve">проектов </w:t>
      </w:r>
      <w:r w:rsidRPr="00821489">
        <w:rPr>
          <w:rFonts w:ascii="Times New Roman" w:hAnsi="Times New Roman" w:cs="Times New Roman"/>
          <w:sz w:val="20"/>
          <w:szCs w:val="20"/>
        </w:rPr>
        <w:t xml:space="preserve">нормативных, иных правовых актов действующему </w:t>
      </w:r>
      <w:r w:rsidR="00E35701" w:rsidRPr="00821489">
        <w:rPr>
          <w:rFonts w:ascii="Times New Roman" w:eastAsia="Calibri" w:hAnsi="Times New Roman" w:cs="Times New Roman"/>
          <w:bCs/>
          <w:sz w:val="20"/>
          <w:szCs w:val="20"/>
        </w:rPr>
        <w:t xml:space="preserve">законодательству и наличие </w:t>
      </w:r>
      <w:proofErr w:type="spellStart"/>
      <w:r w:rsidR="00E35701" w:rsidRPr="00821489">
        <w:rPr>
          <w:rFonts w:ascii="Times New Roman" w:eastAsia="Calibri" w:hAnsi="Times New Roman" w:cs="Times New Roman"/>
          <w:bCs/>
          <w:sz w:val="20"/>
          <w:szCs w:val="20"/>
        </w:rPr>
        <w:t>коррупцогенных</w:t>
      </w:r>
      <w:proofErr w:type="spellEnd"/>
      <w:r w:rsidR="00E35701" w:rsidRPr="00821489">
        <w:rPr>
          <w:rFonts w:ascii="Times New Roman" w:eastAsia="Calibri" w:hAnsi="Times New Roman" w:cs="Times New Roman"/>
          <w:bCs/>
          <w:sz w:val="20"/>
          <w:szCs w:val="20"/>
        </w:rPr>
        <w:t xml:space="preserve"> факторов.</w:t>
      </w:r>
      <w:r w:rsidRPr="00821489">
        <w:rPr>
          <w:rFonts w:ascii="Times New Roman" w:eastAsia="Calibri" w:hAnsi="Times New Roman" w:cs="Times New Roman"/>
          <w:bCs/>
          <w:sz w:val="20"/>
          <w:szCs w:val="20"/>
        </w:rPr>
        <w:t xml:space="preserve"> В 2013 году  прокуратурой было рассмотрено 24  проекта НПА до принятия на Думе</w:t>
      </w:r>
      <w:r w:rsidR="00E35701" w:rsidRPr="00821489">
        <w:rPr>
          <w:rFonts w:ascii="Times New Roman" w:eastAsia="Calibri" w:hAnsi="Times New Roman" w:cs="Times New Roman"/>
          <w:bCs/>
          <w:sz w:val="20"/>
          <w:szCs w:val="20"/>
        </w:rPr>
        <w:t>. Из них 20 было рассмотрено в рабочем порядке, 3 протеста на решение Думы 2007 года и одно предостережение.</w:t>
      </w:r>
      <w:r w:rsidR="00E35701" w:rsidRPr="00821489">
        <w:rPr>
          <w:sz w:val="20"/>
          <w:szCs w:val="20"/>
        </w:rPr>
        <w:t xml:space="preserve"> </w:t>
      </w:r>
      <w:r w:rsidR="00E35701" w:rsidRPr="00821489">
        <w:rPr>
          <w:rFonts w:ascii="Times New Roman" w:hAnsi="Times New Roman" w:cs="Times New Roman"/>
          <w:sz w:val="20"/>
          <w:szCs w:val="20"/>
        </w:rPr>
        <w:t xml:space="preserve">Протесты были рассмотрены в установленные законодательством сроки, по ним приняты соответствующие решения. </w:t>
      </w:r>
    </w:p>
    <w:p w:rsidR="00DB087E" w:rsidRPr="00821489" w:rsidRDefault="00DB087E" w:rsidP="00EE05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Обеспечение взаимодействия Думы с Администрацией района. </w:t>
      </w:r>
      <w:r w:rsidRPr="00821489">
        <w:rPr>
          <w:rFonts w:ascii="Times New Roman" w:hAnsi="Times New Roman" w:cs="Times New Roman"/>
          <w:sz w:val="20"/>
          <w:szCs w:val="20"/>
        </w:rPr>
        <w:t>Органами местного самоуправления по Уставу являются Мэр района, Дума, администрация и контрольно-счетная палата. Задача,</w:t>
      </w:r>
      <w:r w:rsidR="00E605C8" w:rsidRPr="00821489">
        <w:rPr>
          <w:rFonts w:ascii="Times New Roman" w:hAnsi="Times New Roman" w:cs="Times New Roman"/>
          <w:sz w:val="20"/>
          <w:szCs w:val="20"/>
        </w:rPr>
        <w:t xml:space="preserve"> которую поставил Губернатор</w:t>
      </w:r>
      <w:r w:rsidRPr="00821489">
        <w:rPr>
          <w:rFonts w:ascii="Times New Roman" w:hAnsi="Times New Roman" w:cs="Times New Roman"/>
          <w:sz w:val="20"/>
          <w:szCs w:val="20"/>
        </w:rPr>
        <w:t xml:space="preserve">, Законодательное Собрание Иркутской области </w:t>
      </w:r>
      <w:r w:rsidR="00E605C8" w:rsidRPr="00821489">
        <w:rPr>
          <w:rFonts w:ascii="Times New Roman" w:hAnsi="Times New Roman" w:cs="Times New Roman"/>
          <w:sz w:val="20"/>
          <w:szCs w:val="20"/>
        </w:rPr>
        <w:t>–</w:t>
      </w:r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E605C8" w:rsidRPr="00821489">
        <w:rPr>
          <w:rFonts w:ascii="Times New Roman" w:hAnsi="Times New Roman" w:cs="Times New Roman"/>
          <w:sz w:val="20"/>
          <w:szCs w:val="20"/>
        </w:rPr>
        <w:t xml:space="preserve">объединение и взаимодействие всех органов власти, координация совместных действий всех органов самоуправления </w:t>
      </w:r>
      <w:r w:rsidRPr="00821489">
        <w:rPr>
          <w:rFonts w:ascii="Times New Roman" w:hAnsi="Times New Roman" w:cs="Times New Roman"/>
          <w:sz w:val="20"/>
          <w:szCs w:val="20"/>
        </w:rPr>
        <w:t>по решению вопросов местного значения</w:t>
      </w:r>
      <w:r w:rsidR="00E605C8" w:rsidRPr="00821489">
        <w:rPr>
          <w:rFonts w:ascii="Times New Roman" w:hAnsi="Times New Roman" w:cs="Times New Roman"/>
          <w:sz w:val="20"/>
          <w:szCs w:val="20"/>
        </w:rPr>
        <w:t>. С этой в 2013 году:</w:t>
      </w:r>
    </w:p>
    <w:p w:rsidR="00E605C8" w:rsidRPr="00821489" w:rsidRDefault="00E605C8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Каждый понедельник </w:t>
      </w:r>
      <w:r w:rsidR="0080160E" w:rsidRPr="00821489">
        <w:rPr>
          <w:rFonts w:ascii="Times New Roman" w:hAnsi="Times New Roman" w:cs="Times New Roman"/>
          <w:sz w:val="20"/>
          <w:szCs w:val="20"/>
        </w:rPr>
        <w:t xml:space="preserve">проводились рабочие совещания </w:t>
      </w:r>
      <w:r w:rsidRPr="00821489">
        <w:rPr>
          <w:rFonts w:ascii="Times New Roman" w:hAnsi="Times New Roman" w:cs="Times New Roman"/>
          <w:sz w:val="20"/>
          <w:szCs w:val="20"/>
        </w:rPr>
        <w:t xml:space="preserve"> председателя Думы с мэром</w:t>
      </w:r>
      <w:r w:rsidR="003C58E4" w:rsidRPr="00821489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821489">
        <w:rPr>
          <w:rFonts w:ascii="Times New Roman" w:hAnsi="Times New Roman" w:cs="Times New Roman"/>
          <w:sz w:val="20"/>
          <w:szCs w:val="20"/>
        </w:rPr>
        <w:t xml:space="preserve"> по обсуждению проблемных вопросов, вопросов повестки, обращений жителей для выработки совместного решения.</w:t>
      </w:r>
    </w:p>
    <w:p w:rsidR="00E605C8" w:rsidRPr="00821489" w:rsidRDefault="00E605C8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Участие в планерках при главе администрации по вторникам (при необходимости)</w:t>
      </w:r>
    </w:p>
    <w:p w:rsidR="00E605C8" w:rsidRPr="00821489" w:rsidRDefault="00E605C8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Участие в совещаниях с главами раз в месяц.</w:t>
      </w:r>
    </w:p>
    <w:p w:rsidR="00E605C8" w:rsidRPr="00821489" w:rsidRDefault="00E605C8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Участие депутатов в рабочих ком</w:t>
      </w:r>
      <w:r w:rsidR="003C58E4" w:rsidRPr="00821489">
        <w:rPr>
          <w:rFonts w:ascii="Times New Roman" w:hAnsi="Times New Roman" w:cs="Times New Roman"/>
          <w:sz w:val="20"/>
          <w:szCs w:val="20"/>
        </w:rPr>
        <w:t>иссиях по запросу администрации ( по охране труда – Арбатская Т.Ю., Михалева Т.П., по обследованию жилых домов населения с</w:t>
      </w:r>
      <w:proofErr w:type="gramStart"/>
      <w:r w:rsidR="003C58E4" w:rsidRPr="00821489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3C58E4" w:rsidRPr="00821489">
        <w:rPr>
          <w:rFonts w:ascii="Times New Roman" w:hAnsi="Times New Roman" w:cs="Times New Roman"/>
          <w:sz w:val="20"/>
          <w:szCs w:val="20"/>
        </w:rPr>
        <w:t xml:space="preserve">етропавловское после наводнения – Калына Н.А., по пассажирским перевозкам - – Калына Н.А., по поддержке малого и среднего предпринимательства – </w:t>
      </w:r>
      <w:proofErr w:type="spellStart"/>
      <w:r w:rsidR="003C58E4" w:rsidRPr="00821489">
        <w:rPr>
          <w:rFonts w:ascii="Times New Roman" w:hAnsi="Times New Roman" w:cs="Times New Roman"/>
          <w:sz w:val="20"/>
          <w:szCs w:val="20"/>
        </w:rPr>
        <w:t>Бончуков</w:t>
      </w:r>
      <w:proofErr w:type="spellEnd"/>
      <w:r w:rsidR="003C58E4" w:rsidRPr="00821489">
        <w:rPr>
          <w:rFonts w:ascii="Times New Roman" w:hAnsi="Times New Roman" w:cs="Times New Roman"/>
          <w:sz w:val="20"/>
          <w:szCs w:val="20"/>
        </w:rPr>
        <w:t xml:space="preserve"> А.А., по организации паромных переправ – </w:t>
      </w:r>
      <w:proofErr w:type="spellStart"/>
      <w:r w:rsidR="003C58E4"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="003C58E4" w:rsidRPr="00821489">
        <w:rPr>
          <w:rFonts w:ascii="Times New Roman" w:hAnsi="Times New Roman" w:cs="Times New Roman"/>
          <w:sz w:val="20"/>
          <w:szCs w:val="20"/>
        </w:rPr>
        <w:t xml:space="preserve"> А.Д., по разработке плана по устранению замечаний КСП по рынку – </w:t>
      </w:r>
      <w:proofErr w:type="spellStart"/>
      <w:r w:rsidR="003C58E4"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="003C58E4" w:rsidRPr="00821489">
        <w:rPr>
          <w:rFonts w:ascii="Times New Roman" w:hAnsi="Times New Roman" w:cs="Times New Roman"/>
          <w:sz w:val="20"/>
          <w:szCs w:val="20"/>
        </w:rPr>
        <w:t xml:space="preserve"> А.Д., </w:t>
      </w:r>
      <w:proofErr w:type="spellStart"/>
      <w:r w:rsidR="003C58E4" w:rsidRPr="00821489">
        <w:rPr>
          <w:rFonts w:ascii="Times New Roman" w:hAnsi="Times New Roman" w:cs="Times New Roman"/>
          <w:sz w:val="20"/>
          <w:szCs w:val="20"/>
        </w:rPr>
        <w:t>Ковадло</w:t>
      </w:r>
      <w:proofErr w:type="spellEnd"/>
      <w:r w:rsidR="003C58E4" w:rsidRPr="00821489">
        <w:rPr>
          <w:rFonts w:ascii="Times New Roman" w:hAnsi="Times New Roman" w:cs="Times New Roman"/>
          <w:sz w:val="20"/>
          <w:szCs w:val="20"/>
        </w:rPr>
        <w:t xml:space="preserve"> Г.Н.</w:t>
      </w:r>
      <w:r w:rsidR="006C310C" w:rsidRPr="00821489">
        <w:rPr>
          <w:rFonts w:ascii="Times New Roman" w:hAnsi="Times New Roman" w:cs="Times New Roman"/>
          <w:sz w:val="20"/>
          <w:szCs w:val="20"/>
        </w:rPr>
        <w:t>, по линейной больнице – Арбатская Т.Ю.</w:t>
      </w:r>
      <w:r w:rsidR="006C356F" w:rsidRPr="00821489">
        <w:rPr>
          <w:rFonts w:ascii="Times New Roman" w:hAnsi="Times New Roman" w:cs="Times New Roman"/>
          <w:sz w:val="20"/>
          <w:szCs w:val="20"/>
        </w:rPr>
        <w:t>, комиссия по проведению экспертной оценки последствий реорганизации ДЮЦ Гармония – Житов И.М.</w:t>
      </w:r>
      <w:r w:rsidR="003C58E4" w:rsidRPr="00821489">
        <w:rPr>
          <w:rFonts w:ascii="Times New Roman" w:hAnsi="Times New Roman" w:cs="Times New Roman"/>
          <w:sz w:val="20"/>
          <w:szCs w:val="20"/>
        </w:rPr>
        <w:t>)</w:t>
      </w:r>
    </w:p>
    <w:p w:rsidR="00E605C8" w:rsidRPr="00821489" w:rsidRDefault="00E605C8" w:rsidP="003C58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Участие в постоянных комиссиях: общественный совет по награждению – Калына Н.А., Житов И.М.,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Плакина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Г.В.; </w:t>
      </w:r>
      <w:r w:rsidR="0083639F" w:rsidRPr="00821489">
        <w:rPr>
          <w:rFonts w:ascii="Times New Roman" w:hAnsi="Times New Roman" w:cs="Times New Roman"/>
          <w:sz w:val="20"/>
          <w:szCs w:val="20"/>
        </w:rPr>
        <w:t xml:space="preserve">комиссия по </w:t>
      </w:r>
      <w:proofErr w:type="spellStart"/>
      <w:r w:rsidR="0083639F" w:rsidRPr="00821489">
        <w:rPr>
          <w:rFonts w:ascii="Times New Roman" w:hAnsi="Times New Roman" w:cs="Times New Roman"/>
          <w:sz w:val="20"/>
          <w:szCs w:val="20"/>
        </w:rPr>
        <w:t>стипендиантам</w:t>
      </w:r>
      <w:proofErr w:type="spellEnd"/>
      <w:r w:rsidR="0083639F" w:rsidRPr="00821489">
        <w:rPr>
          <w:rFonts w:ascii="Times New Roman" w:hAnsi="Times New Roman" w:cs="Times New Roman"/>
          <w:sz w:val="20"/>
          <w:szCs w:val="20"/>
        </w:rPr>
        <w:t xml:space="preserve"> – Калына Н.А.; </w:t>
      </w:r>
      <w:r w:rsidR="003C58E4" w:rsidRPr="00821489">
        <w:rPr>
          <w:rFonts w:ascii="Times New Roman" w:hAnsi="Times New Roman" w:cs="Times New Roman"/>
          <w:sz w:val="20"/>
          <w:szCs w:val="20"/>
        </w:rPr>
        <w:t>общественный совет по спорту – Житов И.М.</w:t>
      </w:r>
    </w:p>
    <w:p w:rsidR="003C58E4" w:rsidRPr="00821489" w:rsidRDefault="003C58E4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Организация рабочих групп по отработке сложных или спорных вопросов до представления материалов на комиссии и Думу</w:t>
      </w:r>
      <w:r w:rsidR="006C310C" w:rsidRPr="00821489">
        <w:rPr>
          <w:rFonts w:ascii="Times New Roman" w:hAnsi="Times New Roman" w:cs="Times New Roman"/>
          <w:sz w:val="20"/>
          <w:szCs w:val="20"/>
        </w:rPr>
        <w:t>.</w:t>
      </w:r>
    </w:p>
    <w:p w:rsidR="00E605C8" w:rsidRPr="00821489" w:rsidRDefault="00E605C8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Участие в совещаниях, проводимых главой администрации. </w:t>
      </w:r>
    </w:p>
    <w:p w:rsidR="003339BB" w:rsidRPr="00821489" w:rsidRDefault="003339BB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Совместные обращения в Правительство, Законодательное Собрание Иркутской области по  вопросам заготовки древесины сельскохозяйственными товаропроизводителями, по дорожной службе, по землям, занятым трубопроводом ВСТО. </w:t>
      </w:r>
    </w:p>
    <w:p w:rsidR="00CB65D5" w:rsidRPr="00821489" w:rsidRDefault="00CB65D5" w:rsidP="00E605C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Совместно с администрацией разработан и проведен День самоуправления, конкурс «Открытая власть».</w:t>
      </w:r>
    </w:p>
    <w:p w:rsidR="00EE051F" w:rsidRPr="00821489" w:rsidRDefault="0079280D" w:rsidP="00EE05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Взаимодействие</w:t>
      </w:r>
      <w:r w:rsidR="00EE051F" w:rsidRPr="00821489">
        <w:rPr>
          <w:rFonts w:ascii="Times New Roman" w:hAnsi="Times New Roman" w:cs="Times New Roman"/>
          <w:b/>
          <w:sz w:val="20"/>
          <w:szCs w:val="20"/>
        </w:rPr>
        <w:t xml:space="preserve"> Думы с Контрольно-счетной палатой. </w:t>
      </w:r>
      <w:r w:rsidR="00EE051F" w:rsidRPr="00821489">
        <w:rPr>
          <w:rFonts w:ascii="Times New Roman" w:hAnsi="Times New Roman" w:cs="Times New Roman"/>
          <w:sz w:val="20"/>
          <w:szCs w:val="20"/>
        </w:rPr>
        <w:t xml:space="preserve">Контрольно-счетная палата Киренского района создана по решению  Думы в  </w:t>
      </w:r>
      <w:r w:rsidR="006D1898" w:rsidRPr="00821489">
        <w:rPr>
          <w:rFonts w:ascii="Times New Roman" w:hAnsi="Times New Roman" w:cs="Times New Roman"/>
          <w:sz w:val="20"/>
          <w:szCs w:val="20"/>
        </w:rPr>
        <w:t xml:space="preserve">декабре 2012 года в </w:t>
      </w:r>
      <w:r w:rsidR="00EE051F" w:rsidRPr="00821489">
        <w:rPr>
          <w:rFonts w:ascii="Times New Roman" w:hAnsi="Times New Roman" w:cs="Times New Roman"/>
          <w:sz w:val="20"/>
          <w:szCs w:val="20"/>
        </w:rPr>
        <w:t xml:space="preserve">соответствии с Уставом Киренского муниципального района, Положением  о Контрольно-счетной палате. Контрольно-счетная палата осуществляет </w:t>
      </w:r>
      <w:proofErr w:type="gramStart"/>
      <w:r w:rsidR="00EE051F" w:rsidRPr="0082148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EE051F" w:rsidRPr="00821489">
        <w:rPr>
          <w:rFonts w:ascii="Times New Roman" w:hAnsi="Times New Roman" w:cs="Times New Roman"/>
          <w:sz w:val="20"/>
          <w:szCs w:val="20"/>
        </w:rPr>
        <w:t xml:space="preserve"> исполнением бюджета района, готовит заключения на проект решения о принятии бюджета и на проект решения об исполнении бюджета Киренского муниципального района за очередной финансовый год, а также на проекты решений, требующих финансовых затрат. Свою деятельность Контрольно-счетная палата строит на основе годового плана.</w:t>
      </w:r>
      <w:r w:rsidR="00DC3C28" w:rsidRPr="00821489">
        <w:rPr>
          <w:rFonts w:ascii="Times New Roman" w:hAnsi="Times New Roman" w:cs="Times New Roman"/>
          <w:sz w:val="20"/>
          <w:szCs w:val="20"/>
        </w:rPr>
        <w:t xml:space="preserve"> Часть  актов и  заключений</w:t>
      </w:r>
      <w:r w:rsidR="00EE051F" w:rsidRPr="00821489">
        <w:rPr>
          <w:rFonts w:ascii="Times New Roman" w:hAnsi="Times New Roman" w:cs="Times New Roman"/>
          <w:sz w:val="20"/>
          <w:szCs w:val="20"/>
        </w:rPr>
        <w:t xml:space="preserve"> Контрольно-счетной палаты рассматриваются депутатами на бюджетной комиссии. </w:t>
      </w:r>
      <w:r w:rsidR="00DC3C28" w:rsidRPr="00821489">
        <w:rPr>
          <w:rFonts w:ascii="Times New Roman" w:hAnsi="Times New Roman" w:cs="Times New Roman"/>
          <w:sz w:val="20"/>
          <w:szCs w:val="20"/>
        </w:rPr>
        <w:t xml:space="preserve">Но, считаю, что Дума недостаточное внимание уделяет результатам проверок КСП, тем самым не в полном объеме выполняя свои полномочия по контролю за </w:t>
      </w:r>
      <w:proofErr w:type="spellStart"/>
      <w:r w:rsidR="00DC3C28" w:rsidRPr="00821489">
        <w:rPr>
          <w:rFonts w:ascii="Times New Roman" w:hAnsi="Times New Roman" w:cs="Times New Roman"/>
          <w:sz w:val="20"/>
          <w:szCs w:val="20"/>
        </w:rPr>
        <w:t>эффектиным</w:t>
      </w:r>
      <w:proofErr w:type="spellEnd"/>
      <w:r w:rsidR="00DC3C28" w:rsidRPr="00821489">
        <w:rPr>
          <w:rFonts w:ascii="Times New Roman" w:hAnsi="Times New Roman" w:cs="Times New Roman"/>
          <w:sz w:val="20"/>
          <w:szCs w:val="20"/>
        </w:rPr>
        <w:t xml:space="preserve"> использованием бюджетных средств. </w:t>
      </w:r>
      <w:r w:rsidR="009C3DE9" w:rsidRPr="00821489">
        <w:rPr>
          <w:rFonts w:ascii="Times New Roman" w:hAnsi="Times New Roman" w:cs="Times New Roman"/>
          <w:sz w:val="20"/>
          <w:szCs w:val="20"/>
        </w:rPr>
        <w:lastRenderedPageBreak/>
        <w:t xml:space="preserve">Необходимо отметить, что в рамках взаимодействия с органами местного самоуправления, которыми являются мэр района, администрация и Дума, контрольно-счетная палата готова в рабочем порядке отрабатывать выявленные в ходе проверки нарушения действующего законодательства. Но к такому сотрудничеству не все работники администрации готовы, отсюда систематическое снятие с повестки вопросов, связанных с принятием нормативных правовых актов. </w:t>
      </w:r>
    </w:p>
    <w:p w:rsidR="00EE051F" w:rsidRPr="00821489" w:rsidRDefault="0079280D" w:rsidP="00EE05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Взаимодействие с общественными </w:t>
      </w:r>
      <w:r w:rsidR="00616DED" w:rsidRPr="00821489">
        <w:rPr>
          <w:rFonts w:ascii="Times New Roman" w:hAnsi="Times New Roman" w:cs="Times New Roman"/>
          <w:b/>
          <w:sz w:val="20"/>
          <w:szCs w:val="20"/>
        </w:rPr>
        <w:t xml:space="preserve">и политическими </w:t>
      </w:r>
      <w:r w:rsidRPr="00821489">
        <w:rPr>
          <w:rFonts w:ascii="Times New Roman" w:hAnsi="Times New Roman" w:cs="Times New Roman"/>
          <w:b/>
          <w:sz w:val="20"/>
          <w:szCs w:val="20"/>
        </w:rPr>
        <w:t>организациями района.</w:t>
      </w:r>
    </w:p>
    <w:p w:rsidR="00616DED" w:rsidRPr="00821489" w:rsidRDefault="00616DED" w:rsidP="00616D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Дума осуществляет взаимодействие с общественными и политическими организациями района:</w:t>
      </w:r>
    </w:p>
    <w:p w:rsidR="00616DED" w:rsidRPr="00821489" w:rsidRDefault="00616DED" w:rsidP="00616D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Совет ветеранов </w:t>
      </w:r>
    </w:p>
    <w:p w:rsidR="00616DED" w:rsidRPr="00821489" w:rsidRDefault="00616DED" w:rsidP="00616D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Дети войны, чьи отцы погибли в годы ВОВ </w:t>
      </w:r>
    </w:p>
    <w:p w:rsidR="00616DED" w:rsidRPr="00821489" w:rsidRDefault="00616DED" w:rsidP="00616D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Женсовет </w:t>
      </w:r>
    </w:p>
    <w:p w:rsidR="00616DED" w:rsidRPr="00821489" w:rsidRDefault="00616DED" w:rsidP="00616D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ВПП «Единая Россия»</w:t>
      </w:r>
    </w:p>
    <w:p w:rsidR="00616DED" w:rsidRPr="00821489" w:rsidRDefault="00616DED" w:rsidP="00616DED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           Депутаты входят в состав оргкомитета по подготовке </w:t>
      </w:r>
      <w:proofErr w:type="gramStart"/>
      <w:r w:rsidRPr="0082148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21489">
        <w:rPr>
          <w:rFonts w:ascii="Times New Roman" w:hAnsi="Times New Roman" w:cs="Times New Roman"/>
          <w:sz w:val="20"/>
          <w:szCs w:val="20"/>
        </w:rPr>
        <w:t xml:space="preserve"> Дню Победы, участвуют в  митингах,   акциях, проводят мероприятия в образовательных учреждения: Час Конституции (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А.Д.,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Бончуков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А.А., Житов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И.М.,Михалева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Т.П., Ивченко </w:t>
      </w:r>
      <w:proofErr w:type="spellStart"/>
      <w:r w:rsidR="00DE7E7F" w:rsidRPr="00821489">
        <w:rPr>
          <w:rFonts w:ascii="Times New Roman" w:hAnsi="Times New Roman" w:cs="Times New Roman"/>
          <w:sz w:val="20"/>
          <w:szCs w:val="20"/>
        </w:rPr>
        <w:t>С.А.,Калына</w:t>
      </w:r>
      <w:proofErr w:type="spellEnd"/>
      <w:r w:rsidR="00DE7E7F" w:rsidRPr="00821489">
        <w:rPr>
          <w:rFonts w:ascii="Times New Roman" w:hAnsi="Times New Roman" w:cs="Times New Roman"/>
          <w:sz w:val="20"/>
          <w:szCs w:val="20"/>
        </w:rPr>
        <w:t xml:space="preserve"> Н.А.</w:t>
      </w:r>
      <w:r w:rsidR="003631E5" w:rsidRPr="008214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631E5" w:rsidRPr="00821489">
        <w:rPr>
          <w:rFonts w:ascii="Times New Roman" w:hAnsi="Times New Roman" w:cs="Times New Roman"/>
          <w:sz w:val="20"/>
          <w:szCs w:val="20"/>
        </w:rPr>
        <w:t>Слезкин</w:t>
      </w:r>
      <w:proofErr w:type="spellEnd"/>
      <w:r w:rsidR="003631E5" w:rsidRPr="00821489">
        <w:rPr>
          <w:rFonts w:ascii="Times New Roman" w:hAnsi="Times New Roman" w:cs="Times New Roman"/>
          <w:sz w:val="20"/>
          <w:szCs w:val="20"/>
        </w:rPr>
        <w:t xml:space="preserve"> К.А.</w:t>
      </w:r>
      <w:r w:rsidR="00DE7E7F" w:rsidRPr="00821489">
        <w:rPr>
          <w:rFonts w:ascii="Times New Roman" w:hAnsi="Times New Roman" w:cs="Times New Roman"/>
          <w:sz w:val="20"/>
          <w:szCs w:val="20"/>
        </w:rPr>
        <w:t>); День</w:t>
      </w:r>
      <w:r w:rsidRPr="00821489">
        <w:rPr>
          <w:rFonts w:ascii="Times New Roman" w:hAnsi="Times New Roman" w:cs="Times New Roman"/>
          <w:sz w:val="20"/>
          <w:szCs w:val="20"/>
        </w:rPr>
        <w:t xml:space="preserve"> Флага России, </w:t>
      </w:r>
      <w:r w:rsidR="00DE7E7F" w:rsidRPr="00821489">
        <w:rPr>
          <w:rFonts w:ascii="Times New Roman" w:hAnsi="Times New Roman" w:cs="Times New Roman"/>
          <w:sz w:val="20"/>
          <w:szCs w:val="20"/>
        </w:rPr>
        <w:t>открытый урок «Мы едины» (Ивченко С.А., Калына Н.А.)</w:t>
      </w:r>
      <w:r w:rsidR="003631E5" w:rsidRPr="00821489">
        <w:rPr>
          <w:rFonts w:ascii="Times New Roman" w:hAnsi="Times New Roman" w:cs="Times New Roman"/>
          <w:sz w:val="20"/>
          <w:szCs w:val="20"/>
        </w:rPr>
        <w:t>, акция Свеча памяти, Подарок ветерану, Георгиевская ленточка.</w:t>
      </w:r>
      <w:r w:rsidR="00DE7E7F" w:rsidRPr="008214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80D" w:rsidRPr="00821489" w:rsidRDefault="00DE7E7F" w:rsidP="008C1CFF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 xml:space="preserve">Комиссия по социальным вопросам встречалась с активом общественной организации «Дети войны, чьи отцы погибли в годы ВОВ» с приглашением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Слезкиной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О.С., обсуждались общественные инициативы: установка мемориальной доски заведующей РОО Лебедевой В.П., открытие памятника</w:t>
      </w:r>
      <w:r w:rsidR="008C1CFF" w:rsidRPr="00821489">
        <w:rPr>
          <w:rFonts w:ascii="Times New Roman" w:hAnsi="Times New Roman" w:cs="Times New Roman"/>
          <w:sz w:val="20"/>
          <w:szCs w:val="20"/>
        </w:rPr>
        <w:t xml:space="preserve"> женщине-матери, труженице тыла в сквере Победы.</w:t>
      </w:r>
      <w:r w:rsidRPr="00821489">
        <w:rPr>
          <w:rFonts w:ascii="Times New Roman" w:hAnsi="Times New Roman" w:cs="Times New Roman"/>
          <w:sz w:val="20"/>
          <w:szCs w:val="20"/>
        </w:rPr>
        <w:t xml:space="preserve"> Инициатива поддержана депутатами, администрацией района, мероприятия включены в муниципальную целевую программу</w:t>
      </w:r>
      <w:r w:rsidR="008C1CFF" w:rsidRPr="00821489">
        <w:rPr>
          <w:rFonts w:ascii="Times New Roman" w:hAnsi="Times New Roman" w:cs="Times New Roman"/>
          <w:sz w:val="20"/>
          <w:szCs w:val="20"/>
        </w:rPr>
        <w:t xml:space="preserve"> 2014 г.</w:t>
      </w:r>
      <w:r w:rsidRPr="00821489">
        <w:rPr>
          <w:rFonts w:ascii="Times New Roman" w:hAnsi="Times New Roman" w:cs="Times New Roman"/>
          <w:sz w:val="20"/>
          <w:szCs w:val="20"/>
        </w:rPr>
        <w:t xml:space="preserve"> </w:t>
      </w:r>
      <w:r w:rsidR="006C356F" w:rsidRPr="00821489">
        <w:rPr>
          <w:rFonts w:ascii="Times New Roman" w:hAnsi="Times New Roman" w:cs="Times New Roman"/>
          <w:sz w:val="20"/>
          <w:szCs w:val="20"/>
        </w:rPr>
        <w:t xml:space="preserve">Ранее </w:t>
      </w:r>
      <w:r w:rsidRPr="00821489">
        <w:rPr>
          <w:rFonts w:ascii="Times New Roman" w:hAnsi="Times New Roman" w:cs="Times New Roman"/>
          <w:sz w:val="20"/>
          <w:szCs w:val="20"/>
        </w:rPr>
        <w:t xml:space="preserve">также по инициативе этой общественной организации при поддержке Думы и администрации были открыты мемориальные доски </w:t>
      </w:r>
      <w:r w:rsidR="008C1CFF" w:rsidRPr="00821489">
        <w:rPr>
          <w:rFonts w:ascii="Times New Roman" w:hAnsi="Times New Roman" w:cs="Times New Roman"/>
          <w:sz w:val="20"/>
          <w:szCs w:val="20"/>
        </w:rPr>
        <w:t xml:space="preserve">Лебедевой А.И., Вдовину  </w:t>
      </w:r>
      <w:proofErr w:type="spellStart"/>
      <w:r w:rsidR="008C1CFF" w:rsidRPr="00821489">
        <w:rPr>
          <w:rFonts w:ascii="Times New Roman" w:hAnsi="Times New Roman" w:cs="Times New Roman"/>
          <w:sz w:val="20"/>
          <w:szCs w:val="20"/>
        </w:rPr>
        <w:t>Вас</w:t>
      </w:r>
      <w:proofErr w:type="gramStart"/>
      <w:r w:rsidR="008C1CFF" w:rsidRPr="0082148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8C1CFF" w:rsidRPr="00821489">
        <w:rPr>
          <w:rFonts w:ascii="Times New Roman" w:hAnsi="Times New Roman" w:cs="Times New Roman"/>
          <w:sz w:val="20"/>
          <w:szCs w:val="20"/>
        </w:rPr>
        <w:t>лекс</w:t>
      </w:r>
      <w:proofErr w:type="spellEnd"/>
      <w:r w:rsidR="008C1CFF" w:rsidRPr="00821489">
        <w:rPr>
          <w:rFonts w:ascii="Times New Roman" w:hAnsi="Times New Roman" w:cs="Times New Roman"/>
          <w:sz w:val="20"/>
          <w:szCs w:val="20"/>
        </w:rPr>
        <w:t>.</w:t>
      </w:r>
    </w:p>
    <w:p w:rsidR="008C1CFF" w:rsidRPr="00821489" w:rsidRDefault="008C1CFF" w:rsidP="008C1CFF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В Думе создана фракция ВПП Единая Россия, которая активно взаимодействует с фракцие</w:t>
      </w:r>
      <w:r w:rsidR="003631E5" w:rsidRPr="00821489">
        <w:rPr>
          <w:rFonts w:ascii="Times New Roman" w:hAnsi="Times New Roman" w:cs="Times New Roman"/>
          <w:sz w:val="20"/>
          <w:szCs w:val="20"/>
        </w:rPr>
        <w:t>й</w:t>
      </w:r>
      <w:r w:rsidRPr="00821489">
        <w:rPr>
          <w:rFonts w:ascii="Times New Roman" w:hAnsi="Times New Roman" w:cs="Times New Roman"/>
          <w:sz w:val="20"/>
          <w:szCs w:val="20"/>
        </w:rPr>
        <w:t xml:space="preserve"> в Законодательном Собрании Иркутской области</w:t>
      </w:r>
      <w:r w:rsidR="003631E5" w:rsidRPr="00821489">
        <w:rPr>
          <w:rFonts w:ascii="Times New Roman" w:hAnsi="Times New Roman" w:cs="Times New Roman"/>
          <w:sz w:val="20"/>
          <w:szCs w:val="20"/>
        </w:rPr>
        <w:t xml:space="preserve"> по решению вопросов территории</w:t>
      </w:r>
      <w:r w:rsidRPr="00821489">
        <w:rPr>
          <w:rFonts w:ascii="Times New Roman" w:hAnsi="Times New Roman" w:cs="Times New Roman"/>
          <w:sz w:val="20"/>
          <w:szCs w:val="20"/>
        </w:rPr>
        <w:t xml:space="preserve">, руководитель фракции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А.Д.  – член </w:t>
      </w:r>
      <w:r w:rsidR="003631E5" w:rsidRPr="00821489">
        <w:rPr>
          <w:rFonts w:ascii="Times New Roman" w:hAnsi="Times New Roman" w:cs="Times New Roman"/>
          <w:sz w:val="20"/>
          <w:szCs w:val="20"/>
        </w:rPr>
        <w:t xml:space="preserve">областного </w:t>
      </w:r>
      <w:r w:rsidRPr="00821489">
        <w:rPr>
          <w:rFonts w:ascii="Times New Roman" w:hAnsi="Times New Roman" w:cs="Times New Roman"/>
          <w:sz w:val="20"/>
          <w:szCs w:val="20"/>
        </w:rPr>
        <w:t>Совета фракции</w:t>
      </w:r>
      <w:r w:rsidR="003631E5" w:rsidRPr="00821489">
        <w:rPr>
          <w:rFonts w:ascii="Times New Roman" w:hAnsi="Times New Roman" w:cs="Times New Roman"/>
          <w:sz w:val="20"/>
          <w:szCs w:val="20"/>
        </w:rPr>
        <w:t xml:space="preserve">. Депутаты Ивченко С.А., </w:t>
      </w:r>
      <w:proofErr w:type="spellStart"/>
      <w:r w:rsidR="003631E5"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="003631E5" w:rsidRPr="00821489">
        <w:rPr>
          <w:rFonts w:ascii="Times New Roman" w:hAnsi="Times New Roman" w:cs="Times New Roman"/>
          <w:sz w:val="20"/>
          <w:szCs w:val="20"/>
        </w:rPr>
        <w:t xml:space="preserve"> А.Д., Калына Н.А. не раз встречались с Губернатором Иркутской области</w:t>
      </w:r>
      <w:r w:rsidR="006C356F" w:rsidRPr="00821489">
        <w:rPr>
          <w:rFonts w:ascii="Times New Roman" w:hAnsi="Times New Roman" w:cs="Times New Roman"/>
          <w:sz w:val="20"/>
          <w:szCs w:val="20"/>
        </w:rPr>
        <w:t xml:space="preserve">, руководителем фракции </w:t>
      </w:r>
      <w:proofErr w:type="spellStart"/>
      <w:r w:rsidR="006C356F" w:rsidRPr="00821489">
        <w:rPr>
          <w:rFonts w:ascii="Times New Roman" w:hAnsi="Times New Roman" w:cs="Times New Roman"/>
          <w:sz w:val="20"/>
          <w:szCs w:val="20"/>
        </w:rPr>
        <w:t>Нестерович</w:t>
      </w:r>
      <w:proofErr w:type="spellEnd"/>
      <w:r w:rsidR="006C356F" w:rsidRPr="00821489">
        <w:rPr>
          <w:rFonts w:ascii="Times New Roman" w:hAnsi="Times New Roman" w:cs="Times New Roman"/>
          <w:sz w:val="20"/>
          <w:szCs w:val="20"/>
        </w:rPr>
        <w:t xml:space="preserve"> Г.Н.</w:t>
      </w:r>
      <w:r w:rsidR="004D22E0" w:rsidRPr="00821489">
        <w:rPr>
          <w:rFonts w:ascii="Times New Roman" w:hAnsi="Times New Roman" w:cs="Times New Roman"/>
          <w:sz w:val="20"/>
          <w:szCs w:val="20"/>
        </w:rPr>
        <w:t>, председателем ЗС Берлиной Л.М.</w:t>
      </w:r>
      <w:r w:rsidR="003631E5" w:rsidRPr="00821489">
        <w:rPr>
          <w:rFonts w:ascii="Times New Roman" w:hAnsi="Times New Roman" w:cs="Times New Roman"/>
          <w:sz w:val="20"/>
          <w:szCs w:val="20"/>
        </w:rPr>
        <w:t xml:space="preserve"> по вопросам социально-</w:t>
      </w:r>
      <w:r w:rsidR="002E14F7" w:rsidRPr="00821489">
        <w:rPr>
          <w:rFonts w:ascii="Times New Roman" w:hAnsi="Times New Roman" w:cs="Times New Roman"/>
          <w:sz w:val="20"/>
          <w:szCs w:val="20"/>
        </w:rPr>
        <w:t>экономического развития района.</w:t>
      </w:r>
    </w:p>
    <w:p w:rsidR="007A2761" w:rsidRPr="00821489" w:rsidRDefault="00CB65D5" w:rsidP="007A2761">
      <w:p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410CE" w:rsidRPr="00821489">
        <w:rPr>
          <w:rFonts w:ascii="Times New Roman" w:hAnsi="Times New Roman" w:cs="Times New Roman"/>
          <w:b/>
          <w:sz w:val="20"/>
          <w:szCs w:val="20"/>
        </w:rPr>
        <w:t>Общественные инициативы депутатов</w:t>
      </w:r>
      <w:r w:rsidR="00C410CE" w:rsidRPr="00821489">
        <w:rPr>
          <w:rFonts w:ascii="Times New Roman" w:hAnsi="Times New Roman" w:cs="Times New Roman"/>
          <w:sz w:val="20"/>
          <w:szCs w:val="20"/>
        </w:rPr>
        <w:t>:</w:t>
      </w:r>
    </w:p>
    <w:p w:rsidR="00C410CE" w:rsidRPr="00821489" w:rsidRDefault="00C410CE" w:rsidP="007A276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из депутатов Думы г</w:t>
      </w:r>
      <w:proofErr w:type="gramStart"/>
      <w:r w:rsidRPr="0082148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21489">
        <w:rPr>
          <w:rFonts w:ascii="Times New Roman" w:hAnsi="Times New Roman" w:cs="Times New Roman"/>
          <w:sz w:val="20"/>
          <w:szCs w:val="20"/>
        </w:rPr>
        <w:t xml:space="preserve">иренска и районной Думы создан Попечительский Совет в рамках партийного проекта «России важен каждый ребенок», оказана финансовая поддержка детям приюта для поездки на конкурс в г.Братск, приобретен компьютер.  В Совет входят депутаты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Бончуков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А.А., Калына Н.А., Пашкин П.М., Казаков Д.В., Васильев Е.В.,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Чигряй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А.Д., глава г</w:t>
      </w:r>
      <w:proofErr w:type="gramStart"/>
      <w:r w:rsidRPr="0082148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21489">
        <w:rPr>
          <w:rFonts w:ascii="Times New Roman" w:hAnsi="Times New Roman" w:cs="Times New Roman"/>
          <w:sz w:val="20"/>
          <w:szCs w:val="20"/>
        </w:rPr>
        <w:t xml:space="preserve">иренска </w:t>
      </w:r>
      <w:proofErr w:type="spellStart"/>
      <w:r w:rsidRPr="00821489">
        <w:rPr>
          <w:rFonts w:ascii="Times New Roman" w:hAnsi="Times New Roman" w:cs="Times New Roman"/>
          <w:sz w:val="20"/>
          <w:szCs w:val="20"/>
        </w:rPr>
        <w:t>Слукин</w:t>
      </w:r>
      <w:proofErr w:type="spellEnd"/>
      <w:r w:rsidRPr="00821489">
        <w:rPr>
          <w:rFonts w:ascii="Times New Roman" w:hAnsi="Times New Roman" w:cs="Times New Roman"/>
          <w:sz w:val="20"/>
          <w:szCs w:val="20"/>
        </w:rPr>
        <w:t xml:space="preserve"> В.П. Также оказана помощь разного рода 6 семьям, оказавшимся в трудной жизненной ситуации. Работаем над расш</w:t>
      </w:r>
      <w:r w:rsidR="00A96E3A" w:rsidRPr="00821489">
        <w:rPr>
          <w:rFonts w:ascii="Times New Roman" w:hAnsi="Times New Roman" w:cs="Times New Roman"/>
          <w:sz w:val="20"/>
          <w:szCs w:val="20"/>
        </w:rPr>
        <w:t>ирением Попечительского Совета.</w:t>
      </w:r>
    </w:p>
    <w:p w:rsidR="00C410CE" w:rsidRPr="00821489" w:rsidRDefault="004D22E0" w:rsidP="008C1C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sz w:val="20"/>
          <w:szCs w:val="20"/>
        </w:rPr>
        <w:t>Реализовывается п</w:t>
      </w:r>
      <w:r w:rsidR="007A2761" w:rsidRPr="00821489">
        <w:rPr>
          <w:rFonts w:ascii="Times New Roman" w:hAnsi="Times New Roman" w:cs="Times New Roman"/>
          <w:sz w:val="20"/>
          <w:szCs w:val="20"/>
        </w:rPr>
        <w:t xml:space="preserve">роект  «О людях </w:t>
      </w:r>
      <w:proofErr w:type="spellStart"/>
      <w:r w:rsidR="007A2761" w:rsidRPr="00821489">
        <w:rPr>
          <w:rFonts w:ascii="Times New Roman" w:hAnsi="Times New Roman" w:cs="Times New Roman"/>
          <w:sz w:val="20"/>
          <w:szCs w:val="20"/>
        </w:rPr>
        <w:t>приленья</w:t>
      </w:r>
      <w:proofErr w:type="spellEnd"/>
      <w:r w:rsidR="007A2761" w:rsidRPr="00821489">
        <w:rPr>
          <w:rFonts w:ascii="Times New Roman" w:hAnsi="Times New Roman" w:cs="Times New Roman"/>
          <w:sz w:val="20"/>
          <w:szCs w:val="20"/>
        </w:rPr>
        <w:t>» (публикации  о старожилах Киренского района)</w:t>
      </w:r>
    </w:p>
    <w:p w:rsidR="0087022F" w:rsidRPr="00821489" w:rsidRDefault="0087022F" w:rsidP="0087022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821489">
        <w:rPr>
          <w:rFonts w:ascii="Times New Roman" w:eastAsia="Calibri" w:hAnsi="Times New Roman" w:cs="Times New Roman"/>
          <w:b/>
          <w:sz w:val="20"/>
          <w:szCs w:val="20"/>
        </w:rPr>
        <w:t>Регулярность и результативность встреч депутатов с избирателями. Работа с обращениями граждан в представительном органе</w:t>
      </w:r>
    </w:p>
    <w:p w:rsidR="0087022F" w:rsidRPr="00821489" w:rsidRDefault="0087022F" w:rsidP="0087022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Предусмотрены различные формы работы депутатов с избирателями - это непосредственные встречи с гражданами, информирование о своей деятельности и работе </w:t>
      </w:r>
      <w:r w:rsidR="00C410CE" w:rsidRPr="00821489">
        <w:rPr>
          <w:rFonts w:ascii="Times New Roman" w:hAnsi="Times New Roman" w:cs="Times New Roman"/>
        </w:rPr>
        <w:t xml:space="preserve">Думы </w:t>
      </w:r>
      <w:r w:rsidRPr="00821489">
        <w:rPr>
          <w:rFonts w:ascii="Times New Roman" w:hAnsi="Times New Roman" w:cs="Times New Roman"/>
        </w:rPr>
        <w:t>через средства массовой информации, а также работа с письменными обращениями и жалобами граждан.</w:t>
      </w:r>
    </w:p>
    <w:p w:rsidR="0087022F" w:rsidRPr="00821489" w:rsidRDefault="007A2761" w:rsidP="0087022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Работа с обращениями.</w:t>
      </w:r>
      <w:r w:rsidRPr="00821489">
        <w:rPr>
          <w:rFonts w:ascii="Times New Roman" w:hAnsi="Times New Roman" w:cs="Times New Roman"/>
        </w:rPr>
        <w:t xml:space="preserve"> </w:t>
      </w:r>
      <w:r w:rsidR="0087022F" w:rsidRPr="00821489">
        <w:rPr>
          <w:rFonts w:ascii="Times New Roman" w:hAnsi="Times New Roman" w:cs="Times New Roman"/>
        </w:rPr>
        <w:t>За отчетный период в Думу поступило</w:t>
      </w:r>
      <w:r w:rsidR="0087022F" w:rsidRPr="00821489">
        <w:rPr>
          <w:rFonts w:ascii="Times New Roman" w:hAnsi="Times New Roman" w:cs="Times New Roman"/>
          <w:b/>
        </w:rPr>
        <w:t xml:space="preserve"> 36 обращений </w:t>
      </w:r>
      <w:r w:rsidR="0087022F" w:rsidRPr="00821489">
        <w:rPr>
          <w:rFonts w:ascii="Times New Roman" w:hAnsi="Times New Roman" w:cs="Times New Roman"/>
        </w:rPr>
        <w:t>жителей района:</w:t>
      </w:r>
      <w:r w:rsidR="00EA1A47" w:rsidRPr="00821489">
        <w:rPr>
          <w:rFonts w:ascii="Times New Roman" w:hAnsi="Times New Roman" w:cs="Times New Roman"/>
        </w:rPr>
        <w:t xml:space="preserve"> город </w:t>
      </w:r>
      <w:r w:rsidR="00A96E3A" w:rsidRPr="00821489">
        <w:rPr>
          <w:rFonts w:ascii="Times New Roman" w:hAnsi="Times New Roman" w:cs="Times New Roman"/>
        </w:rPr>
        <w:t xml:space="preserve">Киренск </w:t>
      </w:r>
      <w:r w:rsidR="00EA1A47" w:rsidRPr="00821489">
        <w:rPr>
          <w:rFonts w:ascii="Times New Roman" w:hAnsi="Times New Roman" w:cs="Times New Roman"/>
        </w:rPr>
        <w:t xml:space="preserve">– 20, Алексеевск – 8, </w:t>
      </w:r>
      <w:proofErr w:type="spellStart"/>
      <w:r w:rsidR="00EA1A47" w:rsidRPr="00821489">
        <w:rPr>
          <w:rFonts w:ascii="Times New Roman" w:hAnsi="Times New Roman" w:cs="Times New Roman"/>
        </w:rPr>
        <w:t>Макарово</w:t>
      </w:r>
      <w:proofErr w:type="spellEnd"/>
      <w:r w:rsidR="00EA1A47" w:rsidRPr="00821489">
        <w:rPr>
          <w:rFonts w:ascii="Times New Roman" w:hAnsi="Times New Roman" w:cs="Times New Roman"/>
        </w:rPr>
        <w:t xml:space="preserve"> –</w:t>
      </w:r>
      <w:r w:rsidR="006C310C" w:rsidRPr="00821489">
        <w:rPr>
          <w:rFonts w:ascii="Times New Roman" w:hAnsi="Times New Roman" w:cs="Times New Roman"/>
        </w:rPr>
        <w:t xml:space="preserve"> 2</w:t>
      </w:r>
      <w:r w:rsidR="00EA1A47" w:rsidRPr="00821489">
        <w:rPr>
          <w:rFonts w:ascii="Times New Roman" w:hAnsi="Times New Roman" w:cs="Times New Roman"/>
        </w:rPr>
        <w:t>, Юбилейный – 2, Петропавловск – 4, Гарь – 1, Салтыкова – 1, Бубновка -1.</w:t>
      </w:r>
    </w:p>
    <w:p w:rsidR="00EE051F" w:rsidRPr="00821489" w:rsidRDefault="00EA1A47" w:rsidP="00A94F6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Темы:</w:t>
      </w:r>
      <w:r w:rsidRPr="00821489">
        <w:rPr>
          <w:rFonts w:ascii="Times New Roman" w:hAnsi="Times New Roman" w:cs="Times New Roman"/>
        </w:rPr>
        <w:t xml:space="preserve"> увеличение</w:t>
      </w:r>
      <w:r w:rsidR="00C410CE" w:rsidRPr="00821489">
        <w:rPr>
          <w:rFonts w:ascii="Times New Roman" w:hAnsi="Times New Roman" w:cs="Times New Roman"/>
        </w:rPr>
        <w:t xml:space="preserve"> тарифов на коммунальные услуги;</w:t>
      </w:r>
      <w:r w:rsidRPr="00821489">
        <w:rPr>
          <w:rFonts w:ascii="Times New Roman" w:hAnsi="Times New Roman" w:cs="Times New Roman"/>
        </w:rPr>
        <w:t xml:space="preserve"> </w:t>
      </w:r>
      <w:r w:rsidRPr="00821489">
        <w:rPr>
          <w:rFonts w:ascii="Times New Roman" w:hAnsi="Times New Roman" w:cs="Times New Roman"/>
          <w:b/>
        </w:rPr>
        <w:t>ремонт жилья многоквартирных домов</w:t>
      </w:r>
      <w:r w:rsidRPr="00821489">
        <w:rPr>
          <w:rFonts w:ascii="Times New Roman" w:hAnsi="Times New Roman" w:cs="Times New Roman"/>
        </w:rPr>
        <w:t xml:space="preserve"> г</w:t>
      </w:r>
      <w:proofErr w:type="gramStart"/>
      <w:r w:rsidRPr="00821489">
        <w:rPr>
          <w:rFonts w:ascii="Times New Roman" w:hAnsi="Times New Roman" w:cs="Times New Roman"/>
        </w:rPr>
        <w:t>.К</w:t>
      </w:r>
      <w:proofErr w:type="gramEnd"/>
      <w:r w:rsidRPr="00821489">
        <w:rPr>
          <w:rFonts w:ascii="Times New Roman" w:hAnsi="Times New Roman" w:cs="Times New Roman"/>
        </w:rPr>
        <w:t xml:space="preserve">иренске </w:t>
      </w:r>
      <w:proofErr w:type="spellStart"/>
      <w:r w:rsidRPr="00821489">
        <w:rPr>
          <w:rFonts w:ascii="Times New Roman" w:hAnsi="Times New Roman" w:cs="Times New Roman"/>
        </w:rPr>
        <w:t>Воронинская</w:t>
      </w:r>
      <w:proofErr w:type="spellEnd"/>
      <w:r w:rsidRPr="00821489">
        <w:rPr>
          <w:rFonts w:ascii="Times New Roman" w:hAnsi="Times New Roman" w:cs="Times New Roman"/>
        </w:rPr>
        <w:t xml:space="preserve"> 7а, </w:t>
      </w:r>
      <w:r w:rsidR="00C410CE" w:rsidRPr="00821489">
        <w:rPr>
          <w:rFonts w:ascii="Times New Roman" w:hAnsi="Times New Roman" w:cs="Times New Roman"/>
        </w:rPr>
        <w:t xml:space="preserve">в </w:t>
      </w:r>
      <w:r w:rsidRPr="00821489">
        <w:rPr>
          <w:rFonts w:ascii="Times New Roman" w:hAnsi="Times New Roman" w:cs="Times New Roman"/>
        </w:rPr>
        <w:t>Алексеевск</w:t>
      </w:r>
      <w:r w:rsidR="00C410CE" w:rsidRPr="00821489">
        <w:rPr>
          <w:rFonts w:ascii="Times New Roman" w:hAnsi="Times New Roman" w:cs="Times New Roman"/>
        </w:rPr>
        <w:t xml:space="preserve">е , Чапаева 51 и Молодежный 11; </w:t>
      </w:r>
      <w:r w:rsidRPr="00821489">
        <w:rPr>
          <w:rFonts w:ascii="Times New Roman" w:hAnsi="Times New Roman" w:cs="Times New Roman"/>
          <w:b/>
        </w:rPr>
        <w:t>по переселению</w:t>
      </w:r>
      <w:r w:rsidRPr="00821489">
        <w:rPr>
          <w:rFonts w:ascii="Times New Roman" w:hAnsi="Times New Roman" w:cs="Times New Roman"/>
        </w:rPr>
        <w:t xml:space="preserve">, по </w:t>
      </w:r>
      <w:r w:rsidRPr="00821489">
        <w:rPr>
          <w:rFonts w:ascii="Times New Roman" w:hAnsi="Times New Roman" w:cs="Times New Roman"/>
          <w:b/>
        </w:rPr>
        <w:t>низкой температуре в квартирах</w:t>
      </w:r>
      <w:r w:rsidRPr="00821489">
        <w:rPr>
          <w:rFonts w:ascii="Times New Roman" w:hAnsi="Times New Roman" w:cs="Times New Roman"/>
        </w:rPr>
        <w:t xml:space="preserve">, </w:t>
      </w:r>
      <w:r w:rsidRPr="00821489">
        <w:rPr>
          <w:rFonts w:ascii="Times New Roman" w:hAnsi="Times New Roman" w:cs="Times New Roman"/>
          <w:b/>
        </w:rPr>
        <w:t>по свалкам на улицах города</w:t>
      </w:r>
      <w:r w:rsidRPr="00821489">
        <w:rPr>
          <w:rFonts w:ascii="Times New Roman" w:hAnsi="Times New Roman" w:cs="Times New Roman"/>
        </w:rPr>
        <w:t xml:space="preserve">, </w:t>
      </w:r>
      <w:r w:rsidRPr="00821489">
        <w:rPr>
          <w:rFonts w:ascii="Times New Roman" w:hAnsi="Times New Roman" w:cs="Times New Roman"/>
          <w:b/>
        </w:rPr>
        <w:t xml:space="preserve">по пассажирским перевозкам </w:t>
      </w:r>
      <w:r w:rsidRPr="00821489">
        <w:rPr>
          <w:rFonts w:ascii="Times New Roman" w:hAnsi="Times New Roman" w:cs="Times New Roman"/>
        </w:rPr>
        <w:t xml:space="preserve">нижний подрайон. Два обращения </w:t>
      </w:r>
      <w:r w:rsidRPr="00821489">
        <w:rPr>
          <w:rFonts w:ascii="Times New Roman" w:hAnsi="Times New Roman" w:cs="Times New Roman"/>
          <w:b/>
        </w:rPr>
        <w:t>по поездкам детей на областные мероприятия</w:t>
      </w:r>
      <w:r w:rsidRPr="00821489">
        <w:rPr>
          <w:rFonts w:ascii="Times New Roman" w:hAnsi="Times New Roman" w:cs="Times New Roman"/>
        </w:rPr>
        <w:t xml:space="preserve">: </w:t>
      </w:r>
      <w:proofErr w:type="spellStart"/>
      <w:r w:rsidRPr="00821489">
        <w:rPr>
          <w:rFonts w:ascii="Times New Roman" w:hAnsi="Times New Roman" w:cs="Times New Roman"/>
        </w:rPr>
        <w:t>Кустова</w:t>
      </w:r>
      <w:proofErr w:type="spellEnd"/>
      <w:r w:rsidRPr="00821489">
        <w:rPr>
          <w:rFonts w:ascii="Times New Roman" w:hAnsi="Times New Roman" w:cs="Times New Roman"/>
        </w:rPr>
        <w:t xml:space="preserve"> </w:t>
      </w:r>
      <w:r w:rsidR="00A94F62" w:rsidRPr="00821489">
        <w:rPr>
          <w:rFonts w:ascii="Times New Roman" w:hAnsi="Times New Roman" w:cs="Times New Roman"/>
        </w:rPr>
        <w:t>Е.В. по поез</w:t>
      </w:r>
      <w:r w:rsidR="00C410CE" w:rsidRPr="00821489">
        <w:rPr>
          <w:rFonts w:ascii="Times New Roman" w:hAnsi="Times New Roman" w:cs="Times New Roman"/>
        </w:rPr>
        <w:t>д</w:t>
      </w:r>
      <w:r w:rsidR="00A94F62" w:rsidRPr="00821489">
        <w:rPr>
          <w:rFonts w:ascii="Times New Roman" w:hAnsi="Times New Roman" w:cs="Times New Roman"/>
        </w:rPr>
        <w:t xml:space="preserve">ке в Братск на шахматный турнир летом. Совместно со </w:t>
      </w:r>
      <w:proofErr w:type="spellStart"/>
      <w:r w:rsidR="00A94F62" w:rsidRPr="00821489">
        <w:rPr>
          <w:rFonts w:ascii="Times New Roman" w:hAnsi="Times New Roman" w:cs="Times New Roman"/>
        </w:rPr>
        <w:t>Слезкиной</w:t>
      </w:r>
      <w:proofErr w:type="spellEnd"/>
      <w:r w:rsidR="00A94F62" w:rsidRPr="00821489">
        <w:rPr>
          <w:rFonts w:ascii="Times New Roman" w:hAnsi="Times New Roman" w:cs="Times New Roman"/>
        </w:rPr>
        <w:t xml:space="preserve"> О.С. и Сафоновым С.Н. вопрос решили ценой в 15 тысяч вместо 42. Снегиревой Т.Н вопрос о финансовой поддержке </w:t>
      </w:r>
      <w:r w:rsidR="00C410CE" w:rsidRPr="00821489">
        <w:rPr>
          <w:rFonts w:ascii="Times New Roman" w:hAnsi="Times New Roman" w:cs="Times New Roman"/>
        </w:rPr>
        <w:t xml:space="preserve">поездки танцевального коллектива на фестиваль </w:t>
      </w:r>
      <w:r w:rsidR="00A94F62" w:rsidRPr="00821489">
        <w:rPr>
          <w:rFonts w:ascii="Times New Roman" w:hAnsi="Times New Roman" w:cs="Times New Roman"/>
        </w:rPr>
        <w:t xml:space="preserve">пытались решить через Благотворительный фонд </w:t>
      </w:r>
      <w:proofErr w:type="spellStart"/>
      <w:r w:rsidR="00A94F62" w:rsidRPr="00821489">
        <w:rPr>
          <w:rFonts w:ascii="Times New Roman" w:hAnsi="Times New Roman" w:cs="Times New Roman"/>
        </w:rPr>
        <w:t>Тена</w:t>
      </w:r>
      <w:proofErr w:type="spellEnd"/>
      <w:r w:rsidR="00A94F62" w:rsidRPr="00821489">
        <w:rPr>
          <w:rFonts w:ascii="Times New Roman" w:hAnsi="Times New Roman" w:cs="Times New Roman"/>
        </w:rPr>
        <w:t xml:space="preserve"> Ю.С., но поздно обратились – Попечительский Совет собирается в определенное время.</w:t>
      </w:r>
      <w:r w:rsidR="006C310C" w:rsidRPr="00821489">
        <w:rPr>
          <w:rFonts w:ascii="Times New Roman" w:hAnsi="Times New Roman" w:cs="Times New Roman"/>
        </w:rPr>
        <w:t xml:space="preserve"> По обращению </w:t>
      </w:r>
      <w:r w:rsidR="006C310C" w:rsidRPr="00821489">
        <w:rPr>
          <w:rFonts w:ascii="Times New Roman" w:hAnsi="Times New Roman" w:cs="Times New Roman"/>
          <w:b/>
        </w:rPr>
        <w:t xml:space="preserve">Потаповой М.В. по заготовке древесины – </w:t>
      </w:r>
      <w:r w:rsidR="00E1590E" w:rsidRPr="00821489">
        <w:rPr>
          <w:rFonts w:ascii="Times New Roman" w:hAnsi="Times New Roman" w:cs="Times New Roman"/>
          <w:b/>
        </w:rPr>
        <w:t xml:space="preserve">на момент обращения был </w:t>
      </w:r>
      <w:r w:rsidR="006C310C" w:rsidRPr="00821489">
        <w:rPr>
          <w:rFonts w:ascii="Times New Roman" w:hAnsi="Times New Roman" w:cs="Times New Roman"/>
        </w:rPr>
        <w:t xml:space="preserve">решен в частном порядке на уровне мэра района, затем </w:t>
      </w:r>
      <w:r w:rsidR="00E1590E" w:rsidRPr="00821489">
        <w:rPr>
          <w:rFonts w:ascii="Times New Roman" w:hAnsi="Times New Roman" w:cs="Times New Roman"/>
        </w:rPr>
        <w:t xml:space="preserve">за подписью мэра и председателя Думы было направлено обращение </w:t>
      </w:r>
      <w:r w:rsidR="006C310C" w:rsidRPr="00821489">
        <w:rPr>
          <w:rFonts w:ascii="Times New Roman" w:hAnsi="Times New Roman" w:cs="Times New Roman"/>
        </w:rPr>
        <w:t xml:space="preserve">в </w:t>
      </w:r>
      <w:r w:rsidR="00E1590E" w:rsidRPr="00821489">
        <w:rPr>
          <w:rFonts w:ascii="Times New Roman" w:hAnsi="Times New Roman" w:cs="Times New Roman"/>
        </w:rPr>
        <w:t xml:space="preserve">министерство сельского хозяйства </w:t>
      </w:r>
      <w:r w:rsidR="006C310C" w:rsidRPr="00821489">
        <w:rPr>
          <w:rFonts w:ascii="Times New Roman" w:hAnsi="Times New Roman" w:cs="Times New Roman"/>
        </w:rPr>
        <w:t>Иркутской облас</w:t>
      </w:r>
      <w:r w:rsidR="002E14F7" w:rsidRPr="00821489">
        <w:rPr>
          <w:rFonts w:ascii="Times New Roman" w:hAnsi="Times New Roman" w:cs="Times New Roman"/>
        </w:rPr>
        <w:t xml:space="preserve">ти. Получен ответ с разъяснениями и о необходимости представления заявок </w:t>
      </w:r>
      <w:r w:rsidR="00A96E3A" w:rsidRPr="00821489">
        <w:rPr>
          <w:rFonts w:ascii="Times New Roman" w:hAnsi="Times New Roman" w:cs="Times New Roman"/>
        </w:rPr>
        <w:t xml:space="preserve">от района </w:t>
      </w:r>
      <w:r w:rsidR="002E14F7" w:rsidRPr="00821489">
        <w:rPr>
          <w:rFonts w:ascii="Times New Roman" w:hAnsi="Times New Roman" w:cs="Times New Roman"/>
        </w:rPr>
        <w:t>на 2013 г. для включения в Реестр.</w:t>
      </w:r>
    </w:p>
    <w:p w:rsidR="00C410CE" w:rsidRPr="00821489" w:rsidRDefault="00C410CE" w:rsidP="00A94F6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Встречи с избирателями</w:t>
      </w:r>
      <w:r w:rsidRPr="00821489">
        <w:rPr>
          <w:rFonts w:ascii="Times New Roman" w:hAnsi="Times New Roman" w:cs="Times New Roman"/>
        </w:rPr>
        <w:t xml:space="preserve">: </w:t>
      </w:r>
      <w:r w:rsidR="00E90139" w:rsidRPr="00821489">
        <w:rPr>
          <w:rFonts w:ascii="Times New Roman" w:hAnsi="Times New Roman" w:cs="Times New Roman"/>
        </w:rPr>
        <w:t>в течение отчетного периода п</w:t>
      </w:r>
      <w:r w:rsidR="00A96E3A" w:rsidRPr="00821489">
        <w:rPr>
          <w:rFonts w:ascii="Times New Roman" w:hAnsi="Times New Roman" w:cs="Times New Roman"/>
        </w:rPr>
        <w:t xml:space="preserve">роведены встречи с депутатами  и </w:t>
      </w:r>
      <w:r w:rsidR="00E90139" w:rsidRPr="00821489">
        <w:rPr>
          <w:rFonts w:ascii="Times New Roman" w:hAnsi="Times New Roman" w:cs="Times New Roman"/>
        </w:rPr>
        <w:t>жителями поселений:</w:t>
      </w:r>
    </w:p>
    <w:p w:rsidR="00E90139" w:rsidRPr="00821489" w:rsidRDefault="00CA6A3E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с</w:t>
      </w:r>
      <w:proofErr w:type="gramStart"/>
      <w:r w:rsidR="00E90139" w:rsidRPr="00821489">
        <w:rPr>
          <w:rFonts w:ascii="Times New Roman" w:hAnsi="Times New Roman" w:cs="Times New Roman"/>
          <w:b/>
        </w:rPr>
        <w:t>.К</w:t>
      </w:r>
      <w:proofErr w:type="gramEnd"/>
      <w:r w:rsidR="00E90139" w:rsidRPr="00821489">
        <w:rPr>
          <w:rFonts w:ascii="Times New Roman" w:hAnsi="Times New Roman" w:cs="Times New Roman"/>
          <w:b/>
        </w:rPr>
        <w:t>расноярово</w:t>
      </w:r>
      <w:r w:rsidR="00E90139" w:rsidRPr="00821489">
        <w:rPr>
          <w:rFonts w:ascii="Times New Roman" w:hAnsi="Times New Roman" w:cs="Times New Roman"/>
        </w:rPr>
        <w:t xml:space="preserve"> – 2  (</w:t>
      </w:r>
      <w:proofErr w:type="spellStart"/>
      <w:r w:rsidR="00E90139" w:rsidRPr="00821489">
        <w:rPr>
          <w:rFonts w:ascii="Times New Roman" w:hAnsi="Times New Roman" w:cs="Times New Roman"/>
        </w:rPr>
        <w:t>Бончуков</w:t>
      </w:r>
      <w:proofErr w:type="spellEnd"/>
      <w:r w:rsidR="00E90139" w:rsidRPr="00821489">
        <w:rPr>
          <w:rFonts w:ascii="Times New Roman" w:hAnsi="Times New Roman" w:cs="Times New Roman"/>
        </w:rPr>
        <w:t xml:space="preserve"> А.А., Калына </w:t>
      </w:r>
      <w:r w:rsidRPr="00821489">
        <w:rPr>
          <w:rFonts w:ascii="Times New Roman" w:hAnsi="Times New Roman" w:cs="Times New Roman"/>
        </w:rPr>
        <w:t xml:space="preserve">Н.А.) </w:t>
      </w:r>
      <w:proofErr w:type="spellStart"/>
      <w:r w:rsidR="00E90139" w:rsidRPr="00821489">
        <w:rPr>
          <w:rFonts w:ascii="Times New Roman" w:hAnsi="Times New Roman" w:cs="Times New Roman"/>
        </w:rPr>
        <w:t>Бончуков</w:t>
      </w:r>
      <w:proofErr w:type="spellEnd"/>
      <w:r w:rsidR="00E90139" w:rsidRPr="00821489">
        <w:rPr>
          <w:rFonts w:ascii="Times New Roman" w:hAnsi="Times New Roman" w:cs="Times New Roman"/>
        </w:rPr>
        <w:t xml:space="preserve"> А.А. встречался по обращению.</w:t>
      </w:r>
    </w:p>
    <w:p w:rsidR="00E90139" w:rsidRPr="00821489" w:rsidRDefault="00E90139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821489">
        <w:rPr>
          <w:rFonts w:ascii="Times New Roman" w:hAnsi="Times New Roman" w:cs="Times New Roman"/>
          <w:b/>
        </w:rPr>
        <w:lastRenderedPageBreak/>
        <w:t>с</w:t>
      </w:r>
      <w:proofErr w:type="gramStart"/>
      <w:r w:rsidRPr="00821489">
        <w:rPr>
          <w:rFonts w:ascii="Times New Roman" w:hAnsi="Times New Roman" w:cs="Times New Roman"/>
          <w:b/>
        </w:rPr>
        <w:t>.М</w:t>
      </w:r>
      <w:proofErr w:type="gramEnd"/>
      <w:r w:rsidRPr="00821489">
        <w:rPr>
          <w:rFonts w:ascii="Times New Roman" w:hAnsi="Times New Roman" w:cs="Times New Roman"/>
          <w:b/>
        </w:rPr>
        <w:t>акарово</w:t>
      </w:r>
      <w:proofErr w:type="spellEnd"/>
      <w:r w:rsidRPr="00821489">
        <w:rPr>
          <w:rFonts w:ascii="Times New Roman" w:hAnsi="Times New Roman" w:cs="Times New Roman"/>
        </w:rPr>
        <w:t xml:space="preserve"> – 2 (Калына Н.А., </w:t>
      </w:r>
      <w:proofErr w:type="spellStart"/>
      <w:r w:rsidRPr="00821489">
        <w:rPr>
          <w:rFonts w:ascii="Times New Roman" w:hAnsi="Times New Roman" w:cs="Times New Roman"/>
        </w:rPr>
        <w:t>Чигряй</w:t>
      </w:r>
      <w:proofErr w:type="spellEnd"/>
      <w:r w:rsidRPr="00821489">
        <w:rPr>
          <w:rFonts w:ascii="Times New Roman" w:hAnsi="Times New Roman" w:cs="Times New Roman"/>
        </w:rPr>
        <w:t xml:space="preserve"> </w:t>
      </w:r>
      <w:r w:rsidR="00CA6A3E" w:rsidRPr="00821489">
        <w:rPr>
          <w:rFonts w:ascii="Times New Roman" w:hAnsi="Times New Roman" w:cs="Times New Roman"/>
        </w:rPr>
        <w:t>А.Д.</w:t>
      </w:r>
      <w:r w:rsidRPr="00821489">
        <w:rPr>
          <w:rFonts w:ascii="Times New Roman" w:hAnsi="Times New Roman" w:cs="Times New Roman"/>
        </w:rPr>
        <w:t>)</w:t>
      </w:r>
    </w:p>
    <w:p w:rsidR="00E90139" w:rsidRPr="00821489" w:rsidRDefault="00E90139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г</w:t>
      </w:r>
      <w:proofErr w:type="gramStart"/>
      <w:r w:rsidRPr="00821489">
        <w:rPr>
          <w:rFonts w:ascii="Times New Roman" w:hAnsi="Times New Roman" w:cs="Times New Roman"/>
          <w:b/>
        </w:rPr>
        <w:t>.К</w:t>
      </w:r>
      <w:proofErr w:type="gramEnd"/>
      <w:r w:rsidRPr="00821489">
        <w:rPr>
          <w:rFonts w:ascii="Times New Roman" w:hAnsi="Times New Roman" w:cs="Times New Roman"/>
          <w:b/>
        </w:rPr>
        <w:t>иренск</w:t>
      </w:r>
      <w:r w:rsidRPr="00821489">
        <w:rPr>
          <w:rFonts w:ascii="Times New Roman" w:hAnsi="Times New Roman" w:cs="Times New Roman"/>
        </w:rPr>
        <w:t xml:space="preserve"> – совместная работа комиссий по социальным вопросам</w:t>
      </w:r>
      <w:r w:rsidR="00CA6A3E" w:rsidRPr="00821489">
        <w:rPr>
          <w:rFonts w:ascii="Times New Roman" w:hAnsi="Times New Roman" w:cs="Times New Roman"/>
        </w:rPr>
        <w:t xml:space="preserve">, рабочие встречи по обращениям жителей города с депутатами и администрацией города. Отметить необходимо положительное взаимодействие с председателем Думы Пашкиным П.М., депутатом Нечаевым Ю.А., Васильевым Е.В., Казаковым Д.В., главой </w:t>
      </w:r>
      <w:proofErr w:type="spellStart"/>
      <w:r w:rsidR="00CA6A3E" w:rsidRPr="00821489">
        <w:rPr>
          <w:rFonts w:ascii="Times New Roman" w:hAnsi="Times New Roman" w:cs="Times New Roman"/>
        </w:rPr>
        <w:t>Слукиным</w:t>
      </w:r>
      <w:proofErr w:type="spellEnd"/>
      <w:r w:rsidR="00CA6A3E" w:rsidRPr="00821489">
        <w:rPr>
          <w:rFonts w:ascii="Times New Roman" w:hAnsi="Times New Roman" w:cs="Times New Roman"/>
        </w:rPr>
        <w:t xml:space="preserve"> В.П., заместителем Журавлевой И.В.</w:t>
      </w:r>
    </w:p>
    <w:p w:rsidR="00CA6A3E" w:rsidRPr="00821489" w:rsidRDefault="00CA6A3E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п</w:t>
      </w:r>
      <w:proofErr w:type="gramStart"/>
      <w:r w:rsidRPr="00821489">
        <w:rPr>
          <w:rFonts w:ascii="Times New Roman" w:hAnsi="Times New Roman" w:cs="Times New Roman"/>
          <w:b/>
        </w:rPr>
        <w:t>.А</w:t>
      </w:r>
      <w:proofErr w:type="gramEnd"/>
      <w:r w:rsidRPr="00821489">
        <w:rPr>
          <w:rFonts w:ascii="Times New Roman" w:hAnsi="Times New Roman" w:cs="Times New Roman"/>
          <w:b/>
        </w:rPr>
        <w:t>лексеевск</w:t>
      </w:r>
      <w:r w:rsidRPr="00821489">
        <w:rPr>
          <w:rFonts w:ascii="Times New Roman" w:hAnsi="Times New Roman" w:cs="Times New Roman"/>
        </w:rPr>
        <w:t xml:space="preserve"> – регулярные встречи с жителями по обращениям, взаимодействие с депутатами Думы, с главой поселения (Ивченко С.А., Калына Н.А.) </w:t>
      </w:r>
    </w:p>
    <w:p w:rsidR="00CA6A3E" w:rsidRPr="00821489" w:rsidRDefault="00CA6A3E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п</w:t>
      </w:r>
      <w:proofErr w:type="gramStart"/>
      <w:r w:rsidRPr="00821489">
        <w:rPr>
          <w:rFonts w:ascii="Times New Roman" w:hAnsi="Times New Roman" w:cs="Times New Roman"/>
          <w:b/>
        </w:rPr>
        <w:t>.Ю</w:t>
      </w:r>
      <w:proofErr w:type="gramEnd"/>
      <w:r w:rsidRPr="00821489">
        <w:rPr>
          <w:rFonts w:ascii="Times New Roman" w:hAnsi="Times New Roman" w:cs="Times New Roman"/>
          <w:b/>
        </w:rPr>
        <w:t>билейный</w:t>
      </w:r>
      <w:r w:rsidRPr="00821489">
        <w:rPr>
          <w:rFonts w:ascii="Times New Roman" w:hAnsi="Times New Roman" w:cs="Times New Roman"/>
        </w:rPr>
        <w:t xml:space="preserve"> – 1 (Калына Н.А., Синцова И.А.)</w:t>
      </w:r>
    </w:p>
    <w:p w:rsidR="00CA6A3E" w:rsidRPr="00821489" w:rsidRDefault="00CA6A3E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с</w:t>
      </w:r>
      <w:proofErr w:type="gramStart"/>
      <w:r w:rsidRPr="00821489">
        <w:rPr>
          <w:rFonts w:ascii="Times New Roman" w:hAnsi="Times New Roman" w:cs="Times New Roman"/>
          <w:b/>
        </w:rPr>
        <w:t>.С</w:t>
      </w:r>
      <w:proofErr w:type="gramEnd"/>
      <w:r w:rsidRPr="00821489">
        <w:rPr>
          <w:rFonts w:ascii="Times New Roman" w:hAnsi="Times New Roman" w:cs="Times New Roman"/>
          <w:b/>
        </w:rPr>
        <w:t>алтыкова</w:t>
      </w:r>
      <w:r w:rsidRPr="00821489">
        <w:rPr>
          <w:rFonts w:ascii="Times New Roman" w:hAnsi="Times New Roman" w:cs="Times New Roman"/>
        </w:rPr>
        <w:t xml:space="preserve">  - 1 (Калына Н.А., Синцова И.А., Стрелкова Л.П. по обращению)</w:t>
      </w:r>
    </w:p>
    <w:p w:rsidR="00CA6A3E" w:rsidRPr="00821489" w:rsidRDefault="009E61D4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с</w:t>
      </w:r>
      <w:proofErr w:type="gramStart"/>
      <w:r w:rsidRPr="00821489">
        <w:rPr>
          <w:rFonts w:ascii="Times New Roman" w:hAnsi="Times New Roman" w:cs="Times New Roman"/>
        </w:rPr>
        <w:t>.</w:t>
      </w:r>
      <w:r w:rsidRPr="00821489">
        <w:rPr>
          <w:rFonts w:ascii="Times New Roman" w:hAnsi="Times New Roman" w:cs="Times New Roman"/>
          <w:b/>
        </w:rPr>
        <w:t>П</w:t>
      </w:r>
      <w:proofErr w:type="gramEnd"/>
      <w:r w:rsidRPr="00821489">
        <w:rPr>
          <w:rFonts w:ascii="Times New Roman" w:hAnsi="Times New Roman" w:cs="Times New Roman"/>
          <w:b/>
        </w:rPr>
        <w:t>етропавловское</w:t>
      </w:r>
      <w:r w:rsidRPr="00821489">
        <w:rPr>
          <w:rFonts w:ascii="Times New Roman" w:hAnsi="Times New Roman" w:cs="Times New Roman"/>
        </w:rPr>
        <w:t xml:space="preserve"> - 3 (Калына Н.А., Синцова И.А., Труфанов Н.С., Ивченко С.А.)</w:t>
      </w:r>
    </w:p>
    <w:p w:rsidR="009E61D4" w:rsidRPr="00821489" w:rsidRDefault="009E61D4" w:rsidP="00E901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821489">
        <w:rPr>
          <w:rFonts w:ascii="Times New Roman" w:hAnsi="Times New Roman" w:cs="Times New Roman"/>
          <w:b/>
        </w:rPr>
        <w:t>с</w:t>
      </w:r>
      <w:proofErr w:type="gramStart"/>
      <w:r w:rsidRPr="00821489">
        <w:rPr>
          <w:rFonts w:ascii="Times New Roman" w:hAnsi="Times New Roman" w:cs="Times New Roman"/>
          <w:b/>
        </w:rPr>
        <w:t>.К</w:t>
      </w:r>
      <w:proofErr w:type="gramEnd"/>
      <w:r w:rsidRPr="00821489">
        <w:rPr>
          <w:rFonts w:ascii="Times New Roman" w:hAnsi="Times New Roman" w:cs="Times New Roman"/>
          <w:b/>
        </w:rPr>
        <w:t>оршуново</w:t>
      </w:r>
      <w:proofErr w:type="spellEnd"/>
      <w:r w:rsidRPr="00821489">
        <w:rPr>
          <w:rFonts w:ascii="Times New Roman" w:hAnsi="Times New Roman" w:cs="Times New Roman"/>
        </w:rPr>
        <w:t xml:space="preserve"> – 1 (Калына Н.А.)</w:t>
      </w:r>
    </w:p>
    <w:p w:rsidR="009E61D4" w:rsidRPr="00821489" w:rsidRDefault="009E61D4" w:rsidP="009E61D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9E61D4" w:rsidRPr="00821489" w:rsidRDefault="004D22E0" w:rsidP="009E61D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821489">
        <w:rPr>
          <w:rFonts w:ascii="Times New Roman" w:hAnsi="Times New Roman" w:cs="Times New Roman"/>
          <w:b/>
        </w:rPr>
        <w:t>И</w:t>
      </w:r>
      <w:r w:rsidR="007A2761" w:rsidRPr="00821489">
        <w:rPr>
          <w:rFonts w:ascii="Times New Roman" w:hAnsi="Times New Roman" w:cs="Times New Roman"/>
          <w:b/>
        </w:rPr>
        <w:t>нформирование о своей деятельности в СМИ (</w:t>
      </w:r>
      <w:r w:rsidR="007A2761" w:rsidRPr="00821489">
        <w:rPr>
          <w:rFonts w:ascii="Times New Roman" w:hAnsi="Times New Roman" w:cs="Times New Roman"/>
        </w:rPr>
        <w:t>П</w:t>
      </w:r>
      <w:r w:rsidR="009E61D4" w:rsidRPr="00821489">
        <w:rPr>
          <w:rFonts w:ascii="Times New Roman" w:hAnsi="Times New Roman" w:cs="Times New Roman"/>
        </w:rPr>
        <w:t xml:space="preserve">убликации в газете «Ленские зори», на сайте администрации Киренского </w:t>
      </w:r>
      <w:proofErr w:type="gramStart"/>
      <w:r w:rsidR="009E61D4" w:rsidRPr="00821489">
        <w:rPr>
          <w:rFonts w:ascii="Times New Roman" w:hAnsi="Times New Roman" w:cs="Times New Roman"/>
        </w:rPr>
        <w:t>муниципального</w:t>
      </w:r>
      <w:proofErr w:type="gramEnd"/>
      <w:r w:rsidR="009E61D4" w:rsidRPr="00821489">
        <w:rPr>
          <w:rFonts w:ascii="Times New Roman" w:hAnsi="Times New Roman" w:cs="Times New Roman"/>
        </w:rPr>
        <w:t xml:space="preserve"> района</w:t>
      </w:r>
      <w:r w:rsidR="007A2761" w:rsidRPr="00821489">
        <w:rPr>
          <w:rFonts w:ascii="Times New Roman" w:hAnsi="Times New Roman" w:cs="Times New Roman"/>
        </w:rPr>
        <w:t xml:space="preserve"> в разделе «районная Дума»)</w:t>
      </w:r>
      <w:r w:rsidR="009E61D4" w:rsidRPr="00821489">
        <w:rPr>
          <w:rFonts w:ascii="Times New Roman" w:hAnsi="Times New Roman" w:cs="Times New Roman"/>
        </w:rPr>
        <w:t>:</w:t>
      </w:r>
    </w:p>
    <w:p w:rsidR="009E61D4" w:rsidRPr="00821489" w:rsidRDefault="00554B91" w:rsidP="009E61D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Решения Думы</w:t>
      </w:r>
      <w:r w:rsidR="00717EB7" w:rsidRPr="00821489">
        <w:rPr>
          <w:rFonts w:ascii="Times New Roman" w:hAnsi="Times New Roman" w:cs="Times New Roman"/>
        </w:rPr>
        <w:t>.</w:t>
      </w:r>
      <w:r w:rsidRPr="00821489">
        <w:rPr>
          <w:rFonts w:ascii="Times New Roman" w:hAnsi="Times New Roman" w:cs="Times New Roman"/>
        </w:rPr>
        <w:t xml:space="preserve"> </w:t>
      </w:r>
    </w:p>
    <w:p w:rsidR="007A2761" w:rsidRPr="00821489" w:rsidRDefault="007A2761" w:rsidP="009E61D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Отчеты председателя Думы</w:t>
      </w:r>
    </w:p>
    <w:p w:rsidR="007A2761" w:rsidRPr="00821489" w:rsidRDefault="007A2761" w:rsidP="009E61D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Отчеты депутатов перед избирателями – </w:t>
      </w:r>
      <w:proofErr w:type="spellStart"/>
      <w:r w:rsidRPr="00821489">
        <w:rPr>
          <w:rFonts w:ascii="Times New Roman" w:hAnsi="Times New Roman" w:cs="Times New Roman"/>
        </w:rPr>
        <w:t>Слезкина</w:t>
      </w:r>
      <w:proofErr w:type="spellEnd"/>
      <w:r w:rsidRPr="00821489">
        <w:rPr>
          <w:rFonts w:ascii="Times New Roman" w:hAnsi="Times New Roman" w:cs="Times New Roman"/>
        </w:rPr>
        <w:t xml:space="preserve"> К.А. и </w:t>
      </w:r>
      <w:proofErr w:type="spellStart"/>
      <w:r w:rsidRPr="00821489">
        <w:rPr>
          <w:rFonts w:ascii="Times New Roman" w:hAnsi="Times New Roman" w:cs="Times New Roman"/>
        </w:rPr>
        <w:t>Калыны</w:t>
      </w:r>
      <w:proofErr w:type="spellEnd"/>
      <w:r w:rsidRPr="00821489">
        <w:rPr>
          <w:rFonts w:ascii="Times New Roman" w:hAnsi="Times New Roman" w:cs="Times New Roman"/>
        </w:rPr>
        <w:t xml:space="preserve"> Н.А.</w:t>
      </w:r>
    </w:p>
    <w:p w:rsidR="00554B91" w:rsidRPr="00821489" w:rsidRDefault="007A2761" w:rsidP="007A276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 </w:t>
      </w:r>
      <w:r w:rsidR="00554B91" w:rsidRPr="00821489">
        <w:rPr>
          <w:rFonts w:ascii="Times New Roman" w:hAnsi="Times New Roman" w:cs="Times New Roman"/>
        </w:rPr>
        <w:t>С</w:t>
      </w:r>
      <w:r w:rsidRPr="00821489">
        <w:rPr>
          <w:rFonts w:ascii="Times New Roman" w:hAnsi="Times New Roman" w:cs="Times New Roman"/>
        </w:rPr>
        <w:t>тать</w:t>
      </w:r>
      <w:r w:rsidR="00554B91" w:rsidRPr="00821489">
        <w:rPr>
          <w:rFonts w:ascii="Times New Roman" w:hAnsi="Times New Roman" w:cs="Times New Roman"/>
        </w:rPr>
        <w:t xml:space="preserve">и: </w:t>
      </w:r>
    </w:p>
    <w:p w:rsidR="00717EB7" w:rsidRPr="00821489" w:rsidRDefault="00717EB7" w:rsidP="007A276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54B91" w:rsidRPr="00821489" w:rsidRDefault="00717EB7" w:rsidP="00554B9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август 2013 г.</w:t>
      </w:r>
      <w:r w:rsidRPr="00821489">
        <w:rPr>
          <w:rFonts w:ascii="Times New Roman" w:hAnsi="Times New Roman" w:cs="Times New Roman"/>
        </w:rPr>
        <w:t xml:space="preserve"> </w:t>
      </w:r>
      <w:r w:rsidR="00554B91" w:rsidRPr="00821489">
        <w:rPr>
          <w:rFonts w:ascii="Times New Roman" w:hAnsi="Times New Roman" w:cs="Times New Roman"/>
        </w:rPr>
        <w:t>«Принятие отчета о бюджете требует экспертизы контрольного органа» (с заседания Регионального совета Иркутской области)</w:t>
      </w:r>
    </w:p>
    <w:p w:rsidR="00717EB7" w:rsidRPr="00821489" w:rsidRDefault="00717EB7" w:rsidP="00554B9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 xml:space="preserve">  </w:t>
      </w:r>
      <w:r w:rsidR="007A2761" w:rsidRPr="00821489">
        <w:rPr>
          <w:rFonts w:ascii="Times New Roman" w:hAnsi="Times New Roman" w:cs="Times New Roman"/>
          <w:b/>
        </w:rPr>
        <w:t xml:space="preserve">август 2013 г.  </w:t>
      </w:r>
      <w:r w:rsidRPr="00821489">
        <w:rPr>
          <w:rFonts w:ascii="Times New Roman" w:hAnsi="Times New Roman" w:cs="Times New Roman"/>
          <w:b/>
        </w:rPr>
        <w:t xml:space="preserve"> «</w:t>
      </w:r>
      <w:r w:rsidRPr="00821489">
        <w:rPr>
          <w:rFonts w:ascii="Times New Roman" w:hAnsi="Times New Roman" w:cs="Times New Roman"/>
        </w:rPr>
        <w:t>День Флага России в Киренском районе»</w:t>
      </w:r>
    </w:p>
    <w:p w:rsidR="00717EB7" w:rsidRPr="00821489" w:rsidRDefault="00717EB7" w:rsidP="00554B9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сентябрь 2013 г.</w:t>
      </w:r>
      <w:r w:rsidRPr="00821489">
        <w:rPr>
          <w:rFonts w:ascii="Times New Roman" w:hAnsi="Times New Roman" w:cs="Times New Roman"/>
        </w:rPr>
        <w:t xml:space="preserve"> «Открытие спортивной площадки в п</w:t>
      </w:r>
      <w:proofErr w:type="gramStart"/>
      <w:r w:rsidRPr="00821489">
        <w:rPr>
          <w:rFonts w:ascii="Times New Roman" w:hAnsi="Times New Roman" w:cs="Times New Roman"/>
        </w:rPr>
        <w:t>.А</w:t>
      </w:r>
      <w:proofErr w:type="gramEnd"/>
      <w:r w:rsidRPr="00821489">
        <w:rPr>
          <w:rFonts w:ascii="Times New Roman" w:hAnsi="Times New Roman" w:cs="Times New Roman"/>
        </w:rPr>
        <w:t>лексеевск»</w:t>
      </w:r>
    </w:p>
    <w:p w:rsidR="00717EB7" w:rsidRPr="00821489" w:rsidRDefault="00717EB7" w:rsidP="00717EB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октябрь 2013 г</w:t>
      </w:r>
      <w:r w:rsidRPr="00821489">
        <w:rPr>
          <w:rFonts w:ascii="Times New Roman" w:hAnsi="Times New Roman" w:cs="Times New Roman"/>
        </w:rPr>
        <w:t>. Акция «Оценка учителю»</w:t>
      </w:r>
    </w:p>
    <w:p w:rsidR="00717EB7" w:rsidRPr="00821489" w:rsidRDefault="00717EB7" w:rsidP="00554B9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ноябрь 2013 г.</w:t>
      </w:r>
      <w:r w:rsidRPr="00821489">
        <w:rPr>
          <w:rFonts w:ascii="Times New Roman" w:hAnsi="Times New Roman" w:cs="Times New Roman"/>
        </w:rPr>
        <w:t xml:space="preserve"> «Информация для депутатов представительных органов» (вести с семинара-стажировки для депутатов)</w:t>
      </w:r>
    </w:p>
    <w:p w:rsidR="00717EB7" w:rsidRPr="00821489" w:rsidRDefault="00717EB7" w:rsidP="00554B9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декабрь 2013 г.</w:t>
      </w:r>
      <w:r w:rsidRPr="00821489">
        <w:rPr>
          <w:rFonts w:ascii="Times New Roman" w:hAnsi="Times New Roman" w:cs="Times New Roman"/>
        </w:rPr>
        <w:t xml:space="preserve"> «Круглый стол «Час Конституции»</w:t>
      </w:r>
    </w:p>
    <w:p w:rsidR="00717EB7" w:rsidRPr="00821489" w:rsidRDefault="00717EB7" w:rsidP="00554B9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апрель 2014 г.</w:t>
      </w:r>
      <w:r w:rsidRPr="00821489">
        <w:rPr>
          <w:rFonts w:ascii="Times New Roman" w:hAnsi="Times New Roman" w:cs="Times New Roman"/>
        </w:rPr>
        <w:t xml:space="preserve"> «Депутаты выразили несогласие» (ответ на</w:t>
      </w:r>
      <w:r w:rsidR="007A2761" w:rsidRPr="00821489">
        <w:rPr>
          <w:rFonts w:ascii="Times New Roman" w:hAnsi="Times New Roman" w:cs="Times New Roman"/>
        </w:rPr>
        <w:t xml:space="preserve"> декабрьское </w:t>
      </w:r>
      <w:r w:rsidRPr="00821489">
        <w:rPr>
          <w:rFonts w:ascii="Times New Roman" w:hAnsi="Times New Roman" w:cs="Times New Roman"/>
        </w:rPr>
        <w:t xml:space="preserve"> обращение в Законодательное Собрание Иркутской области по введению нормативов на электроэнергию</w:t>
      </w:r>
      <w:r w:rsidR="007A2761" w:rsidRPr="00821489">
        <w:rPr>
          <w:rFonts w:ascii="Times New Roman" w:hAnsi="Times New Roman" w:cs="Times New Roman"/>
        </w:rPr>
        <w:t>)</w:t>
      </w:r>
    </w:p>
    <w:p w:rsidR="007A2761" w:rsidRPr="00821489" w:rsidRDefault="007A2761" w:rsidP="00554B9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 xml:space="preserve">серия статей  «О людях </w:t>
      </w:r>
      <w:proofErr w:type="spellStart"/>
      <w:r w:rsidRPr="00821489">
        <w:rPr>
          <w:rFonts w:ascii="Times New Roman" w:hAnsi="Times New Roman" w:cs="Times New Roman"/>
          <w:b/>
        </w:rPr>
        <w:t>приленья</w:t>
      </w:r>
      <w:proofErr w:type="spellEnd"/>
      <w:r w:rsidRPr="00821489">
        <w:rPr>
          <w:rFonts w:ascii="Times New Roman" w:hAnsi="Times New Roman" w:cs="Times New Roman"/>
          <w:b/>
        </w:rPr>
        <w:t>» в рамках общественной инициативы - 7</w:t>
      </w:r>
    </w:p>
    <w:p w:rsidR="00DB087E" w:rsidRPr="00821489" w:rsidRDefault="00DB087E" w:rsidP="007A27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21489">
        <w:rPr>
          <w:rFonts w:ascii="Times New Roman" w:hAnsi="Times New Roman" w:cs="Times New Roman"/>
          <w:b/>
        </w:rPr>
        <w:t>Участие в работе семинаров-стажировок</w:t>
      </w:r>
      <w:r w:rsidR="0087307B" w:rsidRPr="00821489">
        <w:rPr>
          <w:rFonts w:ascii="Times New Roman" w:hAnsi="Times New Roman" w:cs="Times New Roman"/>
          <w:b/>
        </w:rPr>
        <w:t>, областных мероприятиях, организуемых Законодательным Собранием Иркутской области</w:t>
      </w:r>
      <w:r w:rsidRPr="00821489">
        <w:rPr>
          <w:rFonts w:ascii="Times New Roman" w:hAnsi="Times New Roman" w:cs="Times New Roman"/>
          <w:b/>
        </w:rPr>
        <w:t>:</w:t>
      </w:r>
    </w:p>
    <w:p w:rsidR="00DB087E" w:rsidRPr="00821489" w:rsidRDefault="0087307B" w:rsidP="00DB087E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В </w:t>
      </w:r>
      <w:r w:rsidR="00DB087E" w:rsidRPr="00821489">
        <w:rPr>
          <w:rFonts w:ascii="Times New Roman" w:hAnsi="Times New Roman" w:cs="Times New Roman"/>
        </w:rPr>
        <w:t>г</w:t>
      </w:r>
      <w:proofErr w:type="gramStart"/>
      <w:r w:rsidR="00DB087E" w:rsidRPr="00821489">
        <w:rPr>
          <w:rFonts w:ascii="Times New Roman" w:hAnsi="Times New Roman" w:cs="Times New Roman"/>
        </w:rPr>
        <w:t>.У</w:t>
      </w:r>
      <w:proofErr w:type="gramEnd"/>
      <w:r w:rsidR="00DB087E" w:rsidRPr="00821489">
        <w:rPr>
          <w:rFonts w:ascii="Times New Roman" w:hAnsi="Times New Roman" w:cs="Times New Roman"/>
        </w:rPr>
        <w:t>сть-Кут</w:t>
      </w:r>
      <w:r w:rsidRPr="00821489">
        <w:rPr>
          <w:rFonts w:ascii="Times New Roman" w:hAnsi="Times New Roman" w:cs="Times New Roman"/>
        </w:rPr>
        <w:t xml:space="preserve">е </w:t>
      </w:r>
      <w:r w:rsidR="00DB087E" w:rsidRPr="00821489">
        <w:rPr>
          <w:rFonts w:ascii="Times New Roman" w:hAnsi="Times New Roman" w:cs="Times New Roman"/>
        </w:rPr>
        <w:t xml:space="preserve"> (Калына Н.А., Суханова И.В.)</w:t>
      </w:r>
    </w:p>
    <w:p w:rsidR="0087307B" w:rsidRPr="00821489" w:rsidRDefault="00DB087E" w:rsidP="0087307B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г</w:t>
      </w:r>
      <w:proofErr w:type="gramStart"/>
      <w:r w:rsidRPr="00821489">
        <w:rPr>
          <w:rFonts w:ascii="Times New Roman" w:hAnsi="Times New Roman" w:cs="Times New Roman"/>
        </w:rPr>
        <w:t>.И</w:t>
      </w:r>
      <w:proofErr w:type="gramEnd"/>
      <w:r w:rsidRPr="00821489">
        <w:rPr>
          <w:rFonts w:ascii="Times New Roman" w:hAnsi="Times New Roman" w:cs="Times New Roman"/>
        </w:rPr>
        <w:t>ркутск</w:t>
      </w:r>
      <w:r w:rsidR="0087307B" w:rsidRPr="00821489">
        <w:rPr>
          <w:rFonts w:ascii="Times New Roman" w:hAnsi="Times New Roman" w:cs="Times New Roman"/>
        </w:rPr>
        <w:t>е</w:t>
      </w:r>
      <w:r w:rsidRPr="00821489">
        <w:rPr>
          <w:rFonts w:ascii="Times New Roman" w:hAnsi="Times New Roman" w:cs="Times New Roman"/>
        </w:rPr>
        <w:t xml:space="preserve"> (Калына Н.А., </w:t>
      </w:r>
      <w:proofErr w:type="spellStart"/>
      <w:r w:rsidRPr="00821489">
        <w:rPr>
          <w:rFonts w:ascii="Times New Roman" w:hAnsi="Times New Roman" w:cs="Times New Roman"/>
        </w:rPr>
        <w:t>Чигряй</w:t>
      </w:r>
      <w:proofErr w:type="spellEnd"/>
      <w:r w:rsidRPr="00821489">
        <w:rPr>
          <w:rFonts w:ascii="Times New Roman" w:hAnsi="Times New Roman" w:cs="Times New Roman"/>
        </w:rPr>
        <w:t xml:space="preserve"> А.Д.)</w:t>
      </w:r>
    </w:p>
    <w:p w:rsidR="00DB087E" w:rsidRPr="00821489" w:rsidRDefault="00DB087E" w:rsidP="00DB087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     </w:t>
      </w:r>
      <w:r w:rsidRPr="00821489">
        <w:rPr>
          <w:rFonts w:ascii="Times New Roman" w:hAnsi="Times New Roman" w:cs="Times New Roman"/>
          <w:b/>
        </w:rPr>
        <w:t>По результатам работы</w:t>
      </w:r>
      <w:r w:rsidR="0087307B" w:rsidRPr="00821489">
        <w:rPr>
          <w:rFonts w:ascii="Times New Roman" w:hAnsi="Times New Roman" w:cs="Times New Roman"/>
          <w:b/>
        </w:rPr>
        <w:t xml:space="preserve"> на семинарах </w:t>
      </w:r>
      <w:r w:rsidRPr="00821489">
        <w:rPr>
          <w:rFonts w:ascii="Times New Roman" w:hAnsi="Times New Roman" w:cs="Times New Roman"/>
          <w:b/>
        </w:rPr>
        <w:t xml:space="preserve"> получены ответы</w:t>
      </w:r>
      <w:r w:rsidRPr="00821489">
        <w:rPr>
          <w:rFonts w:ascii="Times New Roman" w:hAnsi="Times New Roman" w:cs="Times New Roman"/>
        </w:rPr>
        <w:t xml:space="preserve"> </w:t>
      </w:r>
      <w:r w:rsidR="00FE4614" w:rsidRPr="00821489">
        <w:rPr>
          <w:rFonts w:ascii="Times New Roman" w:hAnsi="Times New Roman" w:cs="Times New Roman"/>
        </w:rPr>
        <w:t xml:space="preserve">за подписью заместителя Председателя Правительства Иркутской области </w:t>
      </w:r>
      <w:proofErr w:type="spellStart"/>
      <w:r w:rsidR="00FE4614" w:rsidRPr="00821489">
        <w:rPr>
          <w:rFonts w:ascii="Times New Roman" w:hAnsi="Times New Roman" w:cs="Times New Roman"/>
        </w:rPr>
        <w:t>Вобликовой</w:t>
      </w:r>
      <w:proofErr w:type="spellEnd"/>
      <w:r w:rsidR="00FE4614" w:rsidRPr="00821489">
        <w:rPr>
          <w:rFonts w:ascii="Times New Roman" w:hAnsi="Times New Roman" w:cs="Times New Roman"/>
        </w:rPr>
        <w:t xml:space="preserve"> В.Ф. </w:t>
      </w:r>
      <w:r w:rsidRPr="00821489">
        <w:rPr>
          <w:rFonts w:ascii="Times New Roman" w:hAnsi="Times New Roman" w:cs="Times New Roman"/>
        </w:rPr>
        <w:t>на</w:t>
      </w:r>
      <w:r w:rsidR="0087307B" w:rsidRPr="00821489">
        <w:rPr>
          <w:rFonts w:ascii="Times New Roman" w:hAnsi="Times New Roman" w:cs="Times New Roman"/>
        </w:rPr>
        <w:t xml:space="preserve"> </w:t>
      </w:r>
      <w:r w:rsidR="00CB65D5" w:rsidRPr="00821489">
        <w:rPr>
          <w:rFonts w:ascii="Times New Roman" w:hAnsi="Times New Roman" w:cs="Times New Roman"/>
        </w:rPr>
        <w:t>следующие вопросы</w:t>
      </w:r>
      <w:r w:rsidRPr="00821489">
        <w:rPr>
          <w:rFonts w:ascii="Times New Roman" w:hAnsi="Times New Roman" w:cs="Times New Roman"/>
        </w:rPr>
        <w:t xml:space="preserve">: </w:t>
      </w:r>
    </w:p>
    <w:p w:rsidR="006C310C" w:rsidRPr="00821489" w:rsidRDefault="00CB65D5" w:rsidP="006C310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по увеличению финансовой помощи областного бюджета бюджетам районов и поселений на  увеличение заработной платы учреждениям культуры</w:t>
      </w:r>
    </w:p>
    <w:p w:rsidR="00CB65D5" w:rsidRPr="00821489" w:rsidRDefault="00CB65D5" w:rsidP="006C310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по оформлению паев сельскохозяйственных земель</w:t>
      </w:r>
    </w:p>
    <w:p w:rsidR="00CB65D5" w:rsidRPr="00821489" w:rsidRDefault="00CB65D5" w:rsidP="006C310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по молодым специалистам </w:t>
      </w:r>
    </w:p>
    <w:p w:rsidR="00CB65D5" w:rsidRPr="00821489" w:rsidRDefault="00CB65D5" w:rsidP="006C310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по участковым больницам </w:t>
      </w:r>
    </w:p>
    <w:p w:rsidR="00FE4614" w:rsidRPr="00821489" w:rsidRDefault="00FE4614" w:rsidP="006C310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по программе «Земский доктор»</w:t>
      </w:r>
    </w:p>
    <w:p w:rsidR="00FE4614" w:rsidRPr="00821489" w:rsidRDefault="00FE4614" w:rsidP="006C310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по строительству социальных объектов</w:t>
      </w:r>
    </w:p>
    <w:p w:rsidR="00FE4614" w:rsidRPr="00821489" w:rsidRDefault="00FE4614" w:rsidP="006C310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>о перспективах развития Киренского района</w:t>
      </w:r>
      <w:r w:rsidR="00C33979" w:rsidRPr="00821489">
        <w:rPr>
          <w:rFonts w:ascii="Times New Roman" w:hAnsi="Times New Roman" w:cs="Times New Roman"/>
        </w:rPr>
        <w:t xml:space="preserve"> (зачитать)</w:t>
      </w:r>
    </w:p>
    <w:p w:rsidR="0087307B" w:rsidRPr="00821489" w:rsidRDefault="0087307B" w:rsidP="0087307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7307B" w:rsidRPr="00821489" w:rsidRDefault="0087307B" w:rsidP="0087307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  <w:b/>
        </w:rPr>
        <w:t>Дума приняла участие в конкурсе представительных органов</w:t>
      </w:r>
      <w:r w:rsidRPr="00821489">
        <w:rPr>
          <w:rFonts w:ascii="Times New Roman" w:hAnsi="Times New Roman" w:cs="Times New Roman"/>
        </w:rPr>
        <w:t xml:space="preserve"> муниципальных образований за 2013 год, организуемый ЗС Иркутской области, в двух номинациях. </w:t>
      </w:r>
    </w:p>
    <w:p w:rsidR="00DB087E" w:rsidRPr="00821489" w:rsidRDefault="00DB087E" w:rsidP="0087307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C3C28" w:rsidRPr="00821489" w:rsidRDefault="00C33979" w:rsidP="004926B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1489">
        <w:rPr>
          <w:rFonts w:ascii="Times New Roman" w:hAnsi="Times New Roman" w:cs="Times New Roman"/>
        </w:rPr>
        <w:t xml:space="preserve">Информация об участии депутатов в работе Думы в 2013 году </w:t>
      </w:r>
      <w:proofErr w:type="gramStart"/>
      <w:r w:rsidRPr="00821489">
        <w:rPr>
          <w:rFonts w:ascii="Times New Roman" w:hAnsi="Times New Roman" w:cs="Times New Roman"/>
        </w:rPr>
        <w:t xml:space="preserve">( </w:t>
      </w:r>
      <w:proofErr w:type="gramEnd"/>
      <w:r w:rsidRPr="00821489">
        <w:rPr>
          <w:rFonts w:ascii="Times New Roman" w:hAnsi="Times New Roman" w:cs="Times New Roman"/>
        </w:rPr>
        <w:t>см.  приложение 1 к отчету)</w:t>
      </w:r>
    </w:p>
    <w:p w:rsidR="004926B9" w:rsidRPr="00821489" w:rsidRDefault="00DC3C28" w:rsidP="004926B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Основные предложения и выводы:</w:t>
      </w:r>
    </w:p>
    <w:p w:rsidR="00DC3C28" w:rsidRPr="00821489" w:rsidRDefault="00DC3C28" w:rsidP="00DC3C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В мае провести отдельное заседание бюджетной комиссии по рассмотрению заключений </w:t>
      </w:r>
      <w:r w:rsidR="004926B9" w:rsidRPr="00821489">
        <w:rPr>
          <w:rFonts w:ascii="Times New Roman" w:hAnsi="Times New Roman" w:cs="Times New Roman"/>
          <w:b/>
          <w:sz w:val="20"/>
          <w:szCs w:val="20"/>
        </w:rPr>
        <w:t xml:space="preserve">и предписаний </w:t>
      </w:r>
      <w:r w:rsidRPr="00821489">
        <w:rPr>
          <w:rFonts w:ascii="Times New Roman" w:hAnsi="Times New Roman" w:cs="Times New Roman"/>
          <w:b/>
          <w:sz w:val="20"/>
          <w:szCs w:val="20"/>
        </w:rPr>
        <w:t>КСП.</w:t>
      </w:r>
    </w:p>
    <w:p w:rsidR="00DC3C28" w:rsidRPr="00821489" w:rsidRDefault="00DC3C28" w:rsidP="00DC3C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>Необходимо активизировать работу правовой комиссии совместно с администрацией по подготовке и принятию Устав</w:t>
      </w:r>
      <w:r w:rsidR="004926B9" w:rsidRPr="00821489">
        <w:rPr>
          <w:rFonts w:ascii="Times New Roman" w:hAnsi="Times New Roman" w:cs="Times New Roman"/>
          <w:b/>
          <w:sz w:val="20"/>
          <w:szCs w:val="20"/>
        </w:rPr>
        <w:t>а</w:t>
      </w:r>
      <w:r w:rsidRPr="00821489">
        <w:rPr>
          <w:rFonts w:ascii="Times New Roman" w:hAnsi="Times New Roman" w:cs="Times New Roman"/>
          <w:b/>
          <w:sz w:val="20"/>
          <w:szCs w:val="20"/>
        </w:rPr>
        <w:t xml:space="preserve"> Киренского муниципального района, Регламента Думы в новой редакции до </w:t>
      </w:r>
      <w:r w:rsidR="004926B9" w:rsidRPr="00821489">
        <w:rPr>
          <w:rFonts w:ascii="Times New Roman" w:hAnsi="Times New Roman" w:cs="Times New Roman"/>
          <w:b/>
          <w:sz w:val="20"/>
          <w:szCs w:val="20"/>
        </w:rPr>
        <w:t>окончания деятельности Думы.</w:t>
      </w:r>
    </w:p>
    <w:p w:rsidR="004926B9" w:rsidRPr="00821489" w:rsidRDefault="004926B9" w:rsidP="00DC3C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Обсудить в рабочем порядке и утвердить на Думе кандидатуры депутатов, активно работавших в 5 созыве на награждение грамотой  </w:t>
      </w:r>
      <w:proofErr w:type="gramStart"/>
      <w:r w:rsidRPr="00821489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821489">
        <w:rPr>
          <w:rFonts w:ascii="Times New Roman" w:hAnsi="Times New Roman" w:cs="Times New Roman"/>
          <w:b/>
          <w:sz w:val="20"/>
          <w:szCs w:val="20"/>
        </w:rPr>
        <w:t xml:space="preserve"> Дню района. </w:t>
      </w:r>
    </w:p>
    <w:p w:rsidR="004926B9" w:rsidRPr="00821489" w:rsidRDefault="004926B9" w:rsidP="004926B9">
      <w:pPr>
        <w:pStyle w:val="a3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26B9" w:rsidRPr="00821489" w:rsidRDefault="004926B9" w:rsidP="004926B9">
      <w:pPr>
        <w:pStyle w:val="a3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26B9" w:rsidRPr="00821489" w:rsidRDefault="004926B9" w:rsidP="004926B9">
      <w:pPr>
        <w:pStyle w:val="a3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4AC0" w:rsidRPr="00821489" w:rsidRDefault="00C33979" w:rsidP="0082148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21489">
        <w:rPr>
          <w:rFonts w:ascii="Times New Roman" w:hAnsi="Times New Roman" w:cs="Times New Roman"/>
          <w:b/>
          <w:sz w:val="20"/>
          <w:szCs w:val="20"/>
        </w:rPr>
        <w:t xml:space="preserve">Председатель Думы                                                             </w:t>
      </w:r>
      <w:proofErr w:type="spellStart"/>
      <w:r w:rsidRPr="00821489">
        <w:rPr>
          <w:rFonts w:ascii="Times New Roman" w:hAnsi="Times New Roman" w:cs="Times New Roman"/>
          <w:b/>
          <w:sz w:val="20"/>
          <w:szCs w:val="20"/>
        </w:rPr>
        <w:t>Н.А.Калына</w:t>
      </w:r>
      <w:proofErr w:type="spellEnd"/>
    </w:p>
    <w:sectPr w:rsidR="00DE4AC0" w:rsidRPr="00821489" w:rsidSect="0082148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C0C"/>
    <w:multiLevelType w:val="hybridMultilevel"/>
    <w:tmpl w:val="DD4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D7947"/>
    <w:multiLevelType w:val="hybridMultilevel"/>
    <w:tmpl w:val="B232A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B597C"/>
    <w:multiLevelType w:val="hybridMultilevel"/>
    <w:tmpl w:val="56B6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0E21"/>
    <w:multiLevelType w:val="hybridMultilevel"/>
    <w:tmpl w:val="7394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0BA9"/>
    <w:multiLevelType w:val="hybridMultilevel"/>
    <w:tmpl w:val="E2186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6007C"/>
    <w:multiLevelType w:val="hybridMultilevel"/>
    <w:tmpl w:val="7F9E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57737"/>
    <w:multiLevelType w:val="hybridMultilevel"/>
    <w:tmpl w:val="876CE5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BA75607"/>
    <w:multiLevelType w:val="hybridMultilevel"/>
    <w:tmpl w:val="2990ED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A953811"/>
    <w:multiLevelType w:val="hybridMultilevel"/>
    <w:tmpl w:val="4A504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6796D"/>
    <w:multiLevelType w:val="hybridMultilevel"/>
    <w:tmpl w:val="44B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270D"/>
    <w:multiLevelType w:val="hybridMultilevel"/>
    <w:tmpl w:val="CBD2E0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E2194C"/>
    <w:multiLevelType w:val="hybridMultilevel"/>
    <w:tmpl w:val="3C9C9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A07A45"/>
    <w:multiLevelType w:val="hybridMultilevel"/>
    <w:tmpl w:val="D88A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16A0"/>
    <w:multiLevelType w:val="hybridMultilevel"/>
    <w:tmpl w:val="CCE4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4355"/>
    <w:multiLevelType w:val="hybridMultilevel"/>
    <w:tmpl w:val="B6AA1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10191D"/>
    <w:multiLevelType w:val="hybridMultilevel"/>
    <w:tmpl w:val="27D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3727"/>
    <w:multiLevelType w:val="hybridMultilevel"/>
    <w:tmpl w:val="36DE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607D8"/>
    <w:multiLevelType w:val="hybridMultilevel"/>
    <w:tmpl w:val="4A14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66B56"/>
    <w:multiLevelType w:val="hybridMultilevel"/>
    <w:tmpl w:val="3DC4082C"/>
    <w:lvl w:ilvl="0" w:tplc="A224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17539"/>
    <w:multiLevelType w:val="hybridMultilevel"/>
    <w:tmpl w:val="D11C9BD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EB7F88"/>
    <w:multiLevelType w:val="hybridMultilevel"/>
    <w:tmpl w:val="A934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82BFC"/>
    <w:multiLevelType w:val="hybridMultilevel"/>
    <w:tmpl w:val="F2C2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86042"/>
    <w:multiLevelType w:val="hybridMultilevel"/>
    <w:tmpl w:val="138E9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B46E3E"/>
    <w:multiLevelType w:val="hybridMultilevel"/>
    <w:tmpl w:val="3FE6C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D20151"/>
    <w:multiLevelType w:val="hybridMultilevel"/>
    <w:tmpl w:val="44FC0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21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8"/>
  </w:num>
  <w:num w:numId="14">
    <w:abstractNumId w:val="22"/>
  </w:num>
  <w:num w:numId="15">
    <w:abstractNumId w:val="3"/>
  </w:num>
  <w:num w:numId="16">
    <w:abstractNumId w:val="15"/>
  </w:num>
  <w:num w:numId="17">
    <w:abstractNumId w:val="14"/>
  </w:num>
  <w:num w:numId="18">
    <w:abstractNumId w:val="1"/>
  </w:num>
  <w:num w:numId="19">
    <w:abstractNumId w:val="20"/>
  </w:num>
  <w:num w:numId="20">
    <w:abstractNumId w:val="10"/>
  </w:num>
  <w:num w:numId="21">
    <w:abstractNumId w:val="23"/>
  </w:num>
  <w:num w:numId="22">
    <w:abstractNumId w:val="24"/>
  </w:num>
  <w:num w:numId="23">
    <w:abstractNumId w:val="19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35"/>
    <w:rsid w:val="000001B7"/>
    <w:rsid w:val="00004EB5"/>
    <w:rsid w:val="0001015A"/>
    <w:rsid w:val="00020A49"/>
    <w:rsid w:val="00021945"/>
    <w:rsid w:val="000254B4"/>
    <w:rsid w:val="00027BEA"/>
    <w:rsid w:val="00031CCC"/>
    <w:rsid w:val="00032BD0"/>
    <w:rsid w:val="00034CF6"/>
    <w:rsid w:val="000366F0"/>
    <w:rsid w:val="00036F16"/>
    <w:rsid w:val="000443F6"/>
    <w:rsid w:val="00050470"/>
    <w:rsid w:val="000507AE"/>
    <w:rsid w:val="000615BB"/>
    <w:rsid w:val="00063800"/>
    <w:rsid w:val="00065BDF"/>
    <w:rsid w:val="00066703"/>
    <w:rsid w:val="00071678"/>
    <w:rsid w:val="0007347E"/>
    <w:rsid w:val="00075076"/>
    <w:rsid w:val="00076C95"/>
    <w:rsid w:val="00077D98"/>
    <w:rsid w:val="00077DAE"/>
    <w:rsid w:val="00082503"/>
    <w:rsid w:val="00083597"/>
    <w:rsid w:val="00083FD3"/>
    <w:rsid w:val="000847D9"/>
    <w:rsid w:val="00084B04"/>
    <w:rsid w:val="0009387F"/>
    <w:rsid w:val="000A3345"/>
    <w:rsid w:val="000A69B7"/>
    <w:rsid w:val="000A6B64"/>
    <w:rsid w:val="000B20BD"/>
    <w:rsid w:val="000B487B"/>
    <w:rsid w:val="000B4E99"/>
    <w:rsid w:val="000B673E"/>
    <w:rsid w:val="000B7634"/>
    <w:rsid w:val="000C191C"/>
    <w:rsid w:val="000D10B0"/>
    <w:rsid w:val="000D17D0"/>
    <w:rsid w:val="000E1A2C"/>
    <w:rsid w:val="000E2446"/>
    <w:rsid w:val="000E5925"/>
    <w:rsid w:val="000F0C13"/>
    <w:rsid w:val="000F3A13"/>
    <w:rsid w:val="000F41BA"/>
    <w:rsid w:val="000F477C"/>
    <w:rsid w:val="00100803"/>
    <w:rsid w:val="001023BC"/>
    <w:rsid w:val="001030DD"/>
    <w:rsid w:val="001116A1"/>
    <w:rsid w:val="00125C11"/>
    <w:rsid w:val="0013073C"/>
    <w:rsid w:val="00131851"/>
    <w:rsid w:val="00132D6D"/>
    <w:rsid w:val="00135DCE"/>
    <w:rsid w:val="001371C2"/>
    <w:rsid w:val="00140527"/>
    <w:rsid w:val="00140773"/>
    <w:rsid w:val="00140961"/>
    <w:rsid w:val="00142891"/>
    <w:rsid w:val="00143A2E"/>
    <w:rsid w:val="001447B1"/>
    <w:rsid w:val="001461B5"/>
    <w:rsid w:val="00146DD0"/>
    <w:rsid w:val="001478B2"/>
    <w:rsid w:val="00150A41"/>
    <w:rsid w:val="0015698C"/>
    <w:rsid w:val="00161105"/>
    <w:rsid w:val="001629F6"/>
    <w:rsid w:val="00165295"/>
    <w:rsid w:val="00173E80"/>
    <w:rsid w:val="001753B0"/>
    <w:rsid w:val="001808A7"/>
    <w:rsid w:val="00182D9E"/>
    <w:rsid w:val="00183733"/>
    <w:rsid w:val="0018507A"/>
    <w:rsid w:val="00186A2A"/>
    <w:rsid w:val="001870D6"/>
    <w:rsid w:val="00187B3D"/>
    <w:rsid w:val="00187DA9"/>
    <w:rsid w:val="0019021A"/>
    <w:rsid w:val="00190BFE"/>
    <w:rsid w:val="001A07AC"/>
    <w:rsid w:val="001A34C3"/>
    <w:rsid w:val="001A592D"/>
    <w:rsid w:val="001B09E4"/>
    <w:rsid w:val="001B46D6"/>
    <w:rsid w:val="001B5B57"/>
    <w:rsid w:val="001C2C6E"/>
    <w:rsid w:val="001C322E"/>
    <w:rsid w:val="001C4368"/>
    <w:rsid w:val="001C4879"/>
    <w:rsid w:val="001D1E4F"/>
    <w:rsid w:val="001D6D02"/>
    <w:rsid w:val="001D72DA"/>
    <w:rsid w:val="001E257C"/>
    <w:rsid w:val="001E2803"/>
    <w:rsid w:val="001E281C"/>
    <w:rsid w:val="001E73BE"/>
    <w:rsid w:val="001F3B6B"/>
    <w:rsid w:val="001F5639"/>
    <w:rsid w:val="002001C1"/>
    <w:rsid w:val="00201606"/>
    <w:rsid w:val="00202A3E"/>
    <w:rsid w:val="00204EA9"/>
    <w:rsid w:val="002100D5"/>
    <w:rsid w:val="0021030C"/>
    <w:rsid w:val="00210DC1"/>
    <w:rsid w:val="00214DBF"/>
    <w:rsid w:val="00215D62"/>
    <w:rsid w:val="00220DD0"/>
    <w:rsid w:val="0022506C"/>
    <w:rsid w:val="0022622F"/>
    <w:rsid w:val="00227D1E"/>
    <w:rsid w:val="00240678"/>
    <w:rsid w:val="00245340"/>
    <w:rsid w:val="0025352B"/>
    <w:rsid w:val="00254B95"/>
    <w:rsid w:val="00262566"/>
    <w:rsid w:val="002634EF"/>
    <w:rsid w:val="0026359A"/>
    <w:rsid w:val="00263FCC"/>
    <w:rsid w:val="002652BA"/>
    <w:rsid w:val="00267558"/>
    <w:rsid w:val="00267E3B"/>
    <w:rsid w:val="0027084C"/>
    <w:rsid w:val="00272070"/>
    <w:rsid w:val="00276869"/>
    <w:rsid w:val="00277755"/>
    <w:rsid w:val="00282BCA"/>
    <w:rsid w:val="002839F2"/>
    <w:rsid w:val="00287325"/>
    <w:rsid w:val="002965B9"/>
    <w:rsid w:val="002A650E"/>
    <w:rsid w:val="002A757F"/>
    <w:rsid w:val="002A7A2E"/>
    <w:rsid w:val="002C0381"/>
    <w:rsid w:val="002C34CA"/>
    <w:rsid w:val="002C373C"/>
    <w:rsid w:val="002C4E36"/>
    <w:rsid w:val="002C5CE3"/>
    <w:rsid w:val="002D05DF"/>
    <w:rsid w:val="002D309F"/>
    <w:rsid w:val="002D518F"/>
    <w:rsid w:val="002E0CFD"/>
    <w:rsid w:val="002E14F7"/>
    <w:rsid w:val="002E27E6"/>
    <w:rsid w:val="002E40C7"/>
    <w:rsid w:val="002E5997"/>
    <w:rsid w:val="002F3C53"/>
    <w:rsid w:val="002F49BC"/>
    <w:rsid w:val="002F7406"/>
    <w:rsid w:val="0030290C"/>
    <w:rsid w:val="00310C47"/>
    <w:rsid w:val="00313EC3"/>
    <w:rsid w:val="00314CC4"/>
    <w:rsid w:val="00315ECD"/>
    <w:rsid w:val="003163B2"/>
    <w:rsid w:val="00317803"/>
    <w:rsid w:val="00317FAA"/>
    <w:rsid w:val="003339BB"/>
    <w:rsid w:val="00334837"/>
    <w:rsid w:val="00340E38"/>
    <w:rsid w:val="00345EAF"/>
    <w:rsid w:val="00345EBC"/>
    <w:rsid w:val="00355396"/>
    <w:rsid w:val="0035787E"/>
    <w:rsid w:val="00357C01"/>
    <w:rsid w:val="00360B44"/>
    <w:rsid w:val="003631E5"/>
    <w:rsid w:val="00365867"/>
    <w:rsid w:val="00371012"/>
    <w:rsid w:val="003734F5"/>
    <w:rsid w:val="0038297E"/>
    <w:rsid w:val="0038333F"/>
    <w:rsid w:val="003847C5"/>
    <w:rsid w:val="00385841"/>
    <w:rsid w:val="00387888"/>
    <w:rsid w:val="003901BE"/>
    <w:rsid w:val="00392239"/>
    <w:rsid w:val="00395DA3"/>
    <w:rsid w:val="003A210F"/>
    <w:rsid w:val="003A39ED"/>
    <w:rsid w:val="003A68DA"/>
    <w:rsid w:val="003B0111"/>
    <w:rsid w:val="003B0128"/>
    <w:rsid w:val="003B40DF"/>
    <w:rsid w:val="003B5060"/>
    <w:rsid w:val="003B6EC2"/>
    <w:rsid w:val="003C169E"/>
    <w:rsid w:val="003C192D"/>
    <w:rsid w:val="003C29F0"/>
    <w:rsid w:val="003C58E4"/>
    <w:rsid w:val="003C6D56"/>
    <w:rsid w:val="003D52F8"/>
    <w:rsid w:val="003E03E3"/>
    <w:rsid w:val="003E0A9D"/>
    <w:rsid w:val="003E1D13"/>
    <w:rsid w:val="003E4E02"/>
    <w:rsid w:val="003F1973"/>
    <w:rsid w:val="003F1DE1"/>
    <w:rsid w:val="00403D3E"/>
    <w:rsid w:val="00406003"/>
    <w:rsid w:val="004076D9"/>
    <w:rsid w:val="004105EA"/>
    <w:rsid w:val="0041140F"/>
    <w:rsid w:val="0041520B"/>
    <w:rsid w:val="00421B5E"/>
    <w:rsid w:val="00424EBD"/>
    <w:rsid w:val="00425AA2"/>
    <w:rsid w:val="00426C12"/>
    <w:rsid w:val="00427F55"/>
    <w:rsid w:val="00433181"/>
    <w:rsid w:val="00434EBE"/>
    <w:rsid w:val="00435472"/>
    <w:rsid w:val="00441644"/>
    <w:rsid w:val="00445C08"/>
    <w:rsid w:val="00445FCC"/>
    <w:rsid w:val="00456849"/>
    <w:rsid w:val="00461BF5"/>
    <w:rsid w:val="0046207B"/>
    <w:rsid w:val="00464089"/>
    <w:rsid w:val="004700AA"/>
    <w:rsid w:val="00481580"/>
    <w:rsid w:val="0048197B"/>
    <w:rsid w:val="00481FE0"/>
    <w:rsid w:val="00482260"/>
    <w:rsid w:val="004926B9"/>
    <w:rsid w:val="004945DE"/>
    <w:rsid w:val="00495C27"/>
    <w:rsid w:val="004970B8"/>
    <w:rsid w:val="004976DF"/>
    <w:rsid w:val="004A5370"/>
    <w:rsid w:val="004A7128"/>
    <w:rsid w:val="004B46B3"/>
    <w:rsid w:val="004B5D98"/>
    <w:rsid w:val="004C6DE9"/>
    <w:rsid w:val="004D22E0"/>
    <w:rsid w:val="004D465A"/>
    <w:rsid w:val="004D478F"/>
    <w:rsid w:val="004D4BF1"/>
    <w:rsid w:val="004E0696"/>
    <w:rsid w:val="004E530F"/>
    <w:rsid w:val="004E7ED3"/>
    <w:rsid w:val="004F0194"/>
    <w:rsid w:val="004F1323"/>
    <w:rsid w:val="004F51F2"/>
    <w:rsid w:val="00502397"/>
    <w:rsid w:val="00504AD7"/>
    <w:rsid w:val="00507043"/>
    <w:rsid w:val="00507B3C"/>
    <w:rsid w:val="00510A60"/>
    <w:rsid w:val="00513A2F"/>
    <w:rsid w:val="005148EA"/>
    <w:rsid w:val="005149E6"/>
    <w:rsid w:val="005226F3"/>
    <w:rsid w:val="00524FF6"/>
    <w:rsid w:val="0053082E"/>
    <w:rsid w:val="00546042"/>
    <w:rsid w:val="005470DA"/>
    <w:rsid w:val="00551EA5"/>
    <w:rsid w:val="005525B3"/>
    <w:rsid w:val="00554B91"/>
    <w:rsid w:val="005552F9"/>
    <w:rsid w:val="00562D35"/>
    <w:rsid w:val="00570057"/>
    <w:rsid w:val="00574B0B"/>
    <w:rsid w:val="00576DDE"/>
    <w:rsid w:val="005775FE"/>
    <w:rsid w:val="00582AE8"/>
    <w:rsid w:val="005853C9"/>
    <w:rsid w:val="00587896"/>
    <w:rsid w:val="005926F4"/>
    <w:rsid w:val="005938E4"/>
    <w:rsid w:val="005A5B91"/>
    <w:rsid w:val="005A6632"/>
    <w:rsid w:val="005B0765"/>
    <w:rsid w:val="005B0C93"/>
    <w:rsid w:val="005B1B5A"/>
    <w:rsid w:val="005C08F9"/>
    <w:rsid w:val="005C20C9"/>
    <w:rsid w:val="005C699F"/>
    <w:rsid w:val="005D0768"/>
    <w:rsid w:val="005D1163"/>
    <w:rsid w:val="005D5DFB"/>
    <w:rsid w:val="005D6B6C"/>
    <w:rsid w:val="005D769B"/>
    <w:rsid w:val="005E21A5"/>
    <w:rsid w:val="005E497C"/>
    <w:rsid w:val="005E501F"/>
    <w:rsid w:val="005E6390"/>
    <w:rsid w:val="005E64C2"/>
    <w:rsid w:val="005F1715"/>
    <w:rsid w:val="005F21E5"/>
    <w:rsid w:val="005F408A"/>
    <w:rsid w:val="006014D4"/>
    <w:rsid w:val="006021BC"/>
    <w:rsid w:val="006046DF"/>
    <w:rsid w:val="00611756"/>
    <w:rsid w:val="00611C79"/>
    <w:rsid w:val="006130B9"/>
    <w:rsid w:val="0061368D"/>
    <w:rsid w:val="0061466F"/>
    <w:rsid w:val="006153C9"/>
    <w:rsid w:val="00616DED"/>
    <w:rsid w:val="00624311"/>
    <w:rsid w:val="006305A7"/>
    <w:rsid w:val="00632D0B"/>
    <w:rsid w:val="00642996"/>
    <w:rsid w:val="006462DB"/>
    <w:rsid w:val="006516C0"/>
    <w:rsid w:val="00655DD2"/>
    <w:rsid w:val="00677740"/>
    <w:rsid w:val="00685F69"/>
    <w:rsid w:val="00686235"/>
    <w:rsid w:val="00687EF5"/>
    <w:rsid w:val="00691F6A"/>
    <w:rsid w:val="00692112"/>
    <w:rsid w:val="006925FC"/>
    <w:rsid w:val="00695DC9"/>
    <w:rsid w:val="006A0960"/>
    <w:rsid w:val="006A2C1E"/>
    <w:rsid w:val="006A596E"/>
    <w:rsid w:val="006A752A"/>
    <w:rsid w:val="006B1CED"/>
    <w:rsid w:val="006B1FAC"/>
    <w:rsid w:val="006B281B"/>
    <w:rsid w:val="006B2D69"/>
    <w:rsid w:val="006B3B38"/>
    <w:rsid w:val="006C168D"/>
    <w:rsid w:val="006C310C"/>
    <w:rsid w:val="006C3136"/>
    <w:rsid w:val="006C356F"/>
    <w:rsid w:val="006C7042"/>
    <w:rsid w:val="006C7191"/>
    <w:rsid w:val="006D1898"/>
    <w:rsid w:val="006D7529"/>
    <w:rsid w:val="006D7706"/>
    <w:rsid w:val="006E1A67"/>
    <w:rsid w:val="006E4366"/>
    <w:rsid w:val="006F1CA1"/>
    <w:rsid w:val="006F2BBC"/>
    <w:rsid w:val="006F71FC"/>
    <w:rsid w:val="00700B67"/>
    <w:rsid w:val="0070472B"/>
    <w:rsid w:val="00706A39"/>
    <w:rsid w:val="0071176A"/>
    <w:rsid w:val="00712A3D"/>
    <w:rsid w:val="00712CB1"/>
    <w:rsid w:val="007133E6"/>
    <w:rsid w:val="00716072"/>
    <w:rsid w:val="00717EB7"/>
    <w:rsid w:val="00721ADF"/>
    <w:rsid w:val="00724823"/>
    <w:rsid w:val="0072757D"/>
    <w:rsid w:val="0073216D"/>
    <w:rsid w:val="00734086"/>
    <w:rsid w:val="00741855"/>
    <w:rsid w:val="007435C5"/>
    <w:rsid w:val="00744ECD"/>
    <w:rsid w:val="007472DA"/>
    <w:rsid w:val="00750340"/>
    <w:rsid w:val="007656B6"/>
    <w:rsid w:val="00765BB4"/>
    <w:rsid w:val="00767986"/>
    <w:rsid w:val="0077761D"/>
    <w:rsid w:val="007818D4"/>
    <w:rsid w:val="00783E2F"/>
    <w:rsid w:val="00785667"/>
    <w:rsid w:val="00791FE8"/>
    <w:rsid w:val="0079280D"/>
    <w:rsid w:val="00792AC4"/>
    <w:rsid w:val="00793B93"/>
    <w:rsid w:val="00793C47"/>
    <w:rsid w:val="007972D6"/>
    <w:rsid w:val="007A2761"/>
    <w:rsid w:val="007A51A2"/>
    <w:rsid w:val="007A5DB9"/>
    <w:rsid w:val="007B3D94"/>
    <w:rsid w:val="007B6E93"/>
    <w:rsid w:val="007C57CC"/>
    <w:rsid w:val="007C6567"/>
    <w:rsid w:val="007D44E4"/>
    <w:rsid w:val="007E33C9"/>
    <w:rsid w:val="007E35D9"/>
    <w:rsid w:val="007E66F9"/>
    <w:rsid w:val="007E7AF8"/>
    <w:rsid w:val="007F3676"/>
    <w:rsid w:val="007F5967"/>
    <w:rsid w:val="008002DE"/>
    <w:rsid w:val="0080160E"/>
    <w:rsid w:val="0080383B"/>
    <w:rsid w:val="00806739"/>
    <w:rsid w:val="00813B4A"/>
    <w:rsid w:val="00814B27"/>
    <w:rsid w:val="008156C1"/>
    <w:rsid w:val="008173E3"/>
    <w:rsid w:val="00821489"/>
    <w:rsid w:val="00821752"/>
    <w:rsid w:val="00822903"/>
    <w:rsid w:val="00825162"/>
    <w:rsid w:val="0082789F"/>
    <w:rsid w:val="00831EE3"/>
    <w:rsid w:val="00833857"/>
    <w:rsid w:val="0083553D"/>
    <w:rsid w:val="0083639F"/>
    <w:rsid w:val="00837A7A"/>
    <w:rsid w:val="0084121E"/>
    <w:rsid w:val="00841F51"/>
    <w:rsid w:val="008449E0"/>
    <w:rsid w:val="0084665F"/>
    <w:rsid w:val="008469E1"/>
    <w:rsid w:val="00847F30"/>
    <w:rsid w:val="008523C0"/>
    <w:rsid w:val="00853759"/>
    <w:rsid w:val="00854544"/>
    <w:rsid w:val="008563B4"/>
    <w:rsid w:val="00857835"/>
    <w:rsid w:val="008609BD"/>
    <w:rsid w:val="0086239C"/>
    <w:rsid w:val="00864AA2"/>
    <w:rsid w:val="008669D5"/>
    <w:rsid w:val="0087022F"/>
    <w:rsid w:val="00871F24"/>
    <w:rsid w:val="0087307B"/>
    <w:rsid w:val="0087386B"/>
    <w:rsid w:val="00875293"/>
    <w:rsid w:val="008802B4"/>
    <w:rsid w:val="00887036"/>
    <w:rsid w:val="00890815"/>
    <w:rsid w:val="008910D2"/>
    <w:rsid w:val="00897844"/>
    <w:rsid w:val="008A3990"/>
    <w:rsid w:val="008A3C3A"/>
    <w:rsid w:val="008A6C3F"/>
    <w:rsid w:val="008A7A44"/>
    <w:rsid w:val="008B091F"/>
    <w:rsid w:val="008B4DFD"/>
    <w:rsid w:val="008B634A"/>
    <w:rsid w:val="008C1CFF"/>
    <w:rsid w:val="008C1F29"/>
    <w:rsid w:val="008C3C61"/>
    <w:rsid w:val="008C3CED"/>
    <w:rsid w:val="008C7991"/>
    <w:rsid w:val="008D41A1"/>
    <w:rsid w:val="008F198B"/>
    <w:rsid w:val="008F1FC4"/>
    <w:rsid w:val="008F33B7"/>
    <w:rsid w:val="008F503B"/>
    <w:rsid w:val="008F764F"/>
    <w:rsid w:val="00903B99"/>
    <w:rsid w:val="00905540"/>
    <w:rsid w:val="00905791"/>
    <w:rsid w:val="0091374E"/>
    <w:rsid w:val="0091379D"/>
    <w:rsid w:val="0091594F"/>
    <w:rsid w:val="0092148E"/>
    <w:rsid w:val="00921C1C"/>
    <w:rsid w:val="00922D22"/>
    <w:rsid w:val="0092464D"/>
    <w:rsid w:val="00930F8A"/>
    <w:rsid w:val="0093123A"/>
    <w:rsid w:val="00936895"/>
    <w:rsid w:val="00941A08"/>
    <w:rsid w:val="009420C3"/>
    <w:rsid w:val="0095202C"/>
    <w:rsid w:val="009530F7"/>
    <w:rsid w:val="009608F5"/>
    <w:rsid w:val="00963C9C"/>
    <w:rsid w:val="00965456"/>
    <w:rsid w:val="00970539"/>
    <w:rsid w:val="00970E22"/>
    <w:rsid w:val="00971740"/>
    <w:rsid w:val="00973C56"/>
    <w:rsid w:val="00976C67"/>
    <w:rsid w:val="00980D8F"/>
    <w:rsid w:val="00981701"/>
    <w:rsid w:val="00986CBB"/>
    <w:rsid w:val="009870FD"/>
    <w:rsid w:val="0098796C"/>
    <w:rsid w:val="00990458"/>
    <w:rsid w:val="0099064C"/>
    <w:rsid w:val="00995C10"/>
    <w:rsid w:val="009A18B1"/>
    <w:rsid w:val="009A1A4E"/>
    <w:rsid w:val="009A3FC6"/>
    <w:rsid w:val="009A6076"/>
    <w:rsid w:val="009B74A8"/>
    <w:rsid w:val="009C3DE9"/>
    <w:rsid w:val="009C713B"/>
    <w:rsid w:val="009D1FE1"/>
    <w:rsid w:val="009D283E"/>
    <w:rsid w:val="009E61D4"/>
    <w:rsid w:val="009E627B"/>
    <w:rsid w:val="009F1017"/>
    <w:rsid w:val="009F1361"/>
    <w:rsid w:val="009F4C89"/>
    <w:rsid w:val="009F5460"/>
    <w:rsid w:val="00A021E2"/>
    <w:rsid w:val="00A06C35"/>
    <w:rsid w:val="00A07F17"/>
    <w:rsid w:val="00A1029A"/>
    <w:rsid w:val="00A112E1"/>
    <w:rsid w:val="00A17180"/>
    <w:rsid w:val="00A202DF"/>
    <w:rsid w:val="00A20744"/>
    <w:rsid w:val="00A237B7"/>
    <w:rsid w:val="00A24CE1"/>
    <w:rsid w:val="00A316A6"/>
    <w:rsid w:val="00A3325F"/>
    <w:rsid w:val="00A34152"/>
    <w:rsid w:val="00A37A72"/>
    <w:rsid w:val="00A40527"/>
    <w:rsid w:val="00A44B9F"/>
    <w:rsid w:val="00A45F45"/>
    <w:rsid w:val="00A530E4"/>
    <w:rsid w:val="00A57EBB"/>
    <w:rsid w:val="00A61B99"/>
    <w:rsid w:val="00A62F62"/>
    <w:rsid w:val="00A76B1D"/>
    <w:rsid w:val="00A8054B"/>
    <w:rsid w:val="00A92C47"/>
    <w:rsid w:val="00A94BC6"/>
    <w:rsid w:val="00A94F62"/>
    <w:rsid w:val="00A96E3A"/>
    <w:rsid w:val="00AA1CB1"/>
    <w:rsid w:val="00AA2309"/>
    <w:rsid w:val="00AB3ECA"/>
    <w:rsid w:val="00AC39DF"/>
    <w:rsid w:val="00AC4C65"/>
    <w:rsid w:val="00AD09B4"/>
    <w:rsid w:val="00AD3215"/>
    <w:rsid w:val="00AE1685"/>
    <w:rsid w:val="00AE2EAA"/>
    <w:rsid w:val="00AE3BCA"/>
    <w:rsid w:val="00AE78BA"/>
    <w:rsid w:val="00AF1FE8"/>
    <w:rsid w:val="00B02AA4"/>
    <w:rsid w:val="00B100B5"/>
    <w:rsid w:val="00B13EDA"/>
    <w:rsid w:val="00B14064"/>
    <w:rsid w:val="00B15464"/>
    <w:rsid w:val="00B214B8"/>
    <w:rsid w:val="00B225E0"/>
    <w:rsid w:val="00B26BAA"/>
    <w:rsid w:val="00B271AA"/>
    <w:rsid w:val="00B31AEB"/>
    <w:rsid w:val="00B33805"/>
    <w:rsid w:val="00B46871"/>
    <w:rsid w:val="00B54D63"/>
    <w:rsid w:val="00B54F54"/>
    <w:rsid w:val="00B5678A"/>
    <w:rsid w:val="00B6480D"/>
    <w:rsid w:val="00B64FE1"/>
    <w:rsid w:val="00B6670F"/>
    <w:rsid w:val="00B670DE"/>
    <w:rsid w:val="00B7143F"/>
    <w:rsid w:val="00B735AF"/>
    <w:rsid w:val="00B83249"/>
    <w:rsid w:val="00B86EAA"/>
    <w:rsid w:val="00B92B6B"/>
    <w:rsid w:val="00B93B9D"/>
    <w:rsid w:val="00BA1FC0"/>
    <w:rsid w:val="00BA4834"/>
    <w:rsid w:val="00BA6D99"/>
    <w:rsid w:val="00BB0F7B"/>
    <w:rsid w:val="00BB3E03"/>
    <w:rsid w:val="00BB5197"/>
    <w:rsid w:val="00BB571C"/>
    <w:rsid w:val="00BB60A9"/>
    <w:rsid w:val="00BC52A3"/>
    <w:rsid w:val="00BD1411"/>
    <w:rsid w:val="00BD1CD0"/>
    <w:rsid w:val="00BD25E0"/>
    <w:rsid w:val="00BD5EB9"/>
    <w:rsid w:val="00BD661E"/>
    <w:rsid w:val="00BD70D3"/>
    <w:rsid w:val="00BE3DCF"/>
    <w:rsid w:val="00BF09AE"/>
    <w:rsid w:val="00BF73CC"/>
    <w:rsid w:val="00C00678"/>
    <w:rsid w:val="00C00B22"/>
    <w:rsid w:val="00C01B20"/>
    <w:rsid w:val="00C11CAA"/>
    <w:rsid w:val="00C13BD0"/>
    <w:rsid w:val="00C14945"/>
    <w:rsid w:val="00C17A37"/>
    <w:rsid w:val="00C25741"/>
    <w:rsid w:val="00C257B8"/>
    <w:rsid w:val="00C2616A"/>
    <w:rsid w:val="00C27ACA"/>
    <w:rsid w:val="00C30404"/>
    <w:rsid w:val="00C30DA2"/>
    <w:rsid w:val="00C31055"/>
    <w:rsid w:val="00C33979"/>
    <w:rsid w:val="00C345E6"/>
    <w:rsid w:val="00C37FD6"/>
    <w:rsid w:val="00C410CE"/>
    <w:rsid w:val="00C46730"/>
    <w:rsid w:val="00C5006A"/>
    <w:rsid w:val="00C50BF9"/>
    <w:rsid w:val="00C55BFA"/>
    <w:rsid w:val="00C562FF"/>
    <w:rsid w:val="00C56424"/>
    <w:rsid w:val="00C56982"/>
    <w:rsid w:val="00C57C0B"/>
    <w:rsid w:val="00C57F88"/>
    <w:rsid w:val="00C71D07"/>
    <w:rsid w:val="00C74537"/>
    <w:rsid w:val="00C745DC"/>
    <w:rsid w:val="00C80072"/>
    <w:rsid w:val="00C81851"/>
    <w:rsid w:val="00C845D6"/>
    <w:rsid w:val="00C87129"/>
    <w:rsid w:val="00C9602F"/>
    <w:rsid w:val="00CA46CE"/>
    <w:rsid w:val="00CA6A3E"/>
    <w:rsid w:val="00CA6F55"/>
    <w:rsid w:val="00CB56BA"/>
    <w:rsid w:val="00CB65D5"/>
    <w:rsid w:val="00CB6A28"/>
    <w:rsid w:val="00CB7354"/>
    <w:rsid w:val="00CB7DAF"/>
    <w:rsid w:val="00CC19F0"/>
    <w:rsid w:val="00CC349D"/>
    <w:rsid w:val="00CC6D4D"/>
    <w:rsid w:val="00CC7ADB"/>
    <w:rsid w:val="00CD2DB1"/>
    <w:rsid w:val="00CD557A"/>
    <w:rsid w:val="00CE0E17"/>
    <w:rsid w:val="00CE3B48"/>
    <w:rsid w:val="00CE45CD"/>
    <w:rsid w:val="00CE5DBA"/>
    <w:rsid w:val="00CF3313"/>
    <w:rsid w:val="00CF484D"/>
    <w:rsid w:val="00D005C4"/>
    <w:rsid w:val="00D02720"/>
    <w:rsid w:val="00D02F7D"/>
    <w:rsid w:val="00D05789"/>
    <w:rsid w:val="00D060A8"/>
    <w:rsid w:val="00D074AD"/>
    <w:rsid w:val="00D1059B"/>
    <w:rsid w:val="00D12835"/>
    <w:rsid w:val="00D17953"/>
    <w:rsid w:val="00D20127"/>
    <w:rsid w:val="00D212B0"/>
    <w:rsid w:val="00D23954"/>
    <w:rsid w:val="00D26CF9"/>
    <w:rsid w:val="00D27C63"/>
    <w:rsid w:val="00D3087C"/>
    <w:rsid w:val="00D327CE"/>
    <w:rsid w:val="00D332C1"/>
    <w:rsid w:val="00D333A9"/>
    <w:rsid w:val="00D3589C"/>
    <w:rsid w:val="00D432CD"/>
    <w:rsid w:val="00D45072"/>
    <w:rsid w:val="00D50F24"/>
    <w:rsid w:val="00D52657"/>
    <w:rsid w:val="00D557DC"/>
    <w:rsid w:val="00D56484"/>
    <w:rsid w:val="00D56E16"/>
    <w:rsid w:val="00D617C0"/>
    <w:rsid w:val="00D633A7"/>
    <w:rsid w:val="00D660A2"/>
    <w:rsid w:val="00D67F97"/>
    <w:rsid w:val="00D71661"/>
    <w:rsid w:val="00D717B4"/>
    <w:rsid w:val="00D76183"/>
    <w:rsid w:val="00D8549F"/>
    <w:rsid w:val="00D867D7"/>
    <w:rsid w:val="00D90FAC"/>
    <w:rsid w:val="00D925EE"/>
    <w:rsid w:val="00D93274"/>
    <w:rsid w:val="00D9333B"/>
    <w:rsid w:val="00D96D4D"/>
    <w:rsid w:val="00DA054C"/>
    <w:rsid w:val="00DA1D7F"/>
    <w:rsid w:val="00DA300F"/>
    <w:rsid w:val="00DA37F0"/>
    <w:rsid w:val="00DA3A8B"/>
    <w:rsid w:val="00DB022E"/>
    <w:rsid w:val="00DB02BB"/>
    <w:rsid w:val="00DB087E"/>
    <w:rsid w:val="00DB3D64"/>
    <w:rsid w:val="00DB44F2"/>
    <w:rsid w:val="00DB6C98"/>
    <w:rsid w:val="00DC38EF"/>
    <w:rsid w:val="00DC3C28"/>
    <w:rsid w:val="00DC73FA"/>
    <w:rsid w:val="00DD2368"/>
    <w:rsid w:val="00DD4019"/>
    <w:rsid w:val="00DD4D54"/>
    <w:rsid w:val="00DD4F67"/>
    <w:rsid w:val="00DE0ACB"/>
    <w:rsid w:val="00DE293B"/>
    <w:rsid w:val="00DE316E"/>
    <w:rsid w:val="00DE497E"/>
    <w:rsid w:val="00DE4AC0"/>
    <w:rsid w:val="00DE4FDC"/>
    <w:rsid w:val="00DE56BE"/>
    <w:rsid w:val="00DE7E7F"/>
    <w:rsid w:val="00DF0A7E"/>
    <w:rsid w:val="00DF0AD6"/>
    <w:rsid w:val="00DF21F7"/>
    <w:rsid w:val="00DF25FC"/>
    <w:rsid w:val="00DF3609"/>
    <w:rsid w:val="00DF44D9"/>
    <w:rsid w:val="00DF52AC"/>
    <w:rsid w:val="00DF6DF6"/>
    <w:rsid w:val="00E00235"/>
    <w:rsid w:val="00E02F9C"/>
    <w:rsid w:val="00E0313C"/>
    <w:rsid w:val="00E06028"/>
    <w:rsid w:val="00E0762B"/>
    <w:rsid w:val="00E1590E"/>
    <w:rsid w:val="00E16445"/>
    <w:rsid w:val="00E166DB"/>
    <w:rsid w:val="00E20975"/>
    <w:rsid w:val="00E27136"/>
    <w:rsid w:val="00E31914"/>
    <w:rsid w:val="00E33903"/>
    <w:rsid w:val="00E33DF3"/>
    <w:rsid w:val="00E34A62"/>
    <w:rsid w:val="00E35701"/>
    <w:rsid w:val="00E36A66"/>
    <w:rsid w:val="00E40D2D"/>
    <w:rsid w:val="00E435B7"/>
    <w:rsid w:val="00E50439"/>
    <w:rsid w:val="00E51805"/>
    <w:rsid w:val="00E52A27"/>
    <w:rsid w:val="00E53828"/>
    <w:rsid w:val="00E54224"/>
    <w:rsid w:val="00E5649D"/>
    <w:rsid w:val="00E572DE"/>
    <w:rsid w:val="00E605C8"/>
    <w:rsid w:val="00E605ED"/>
    <w:rsid w:val="00E653A4"/>
    <w:rsid w:val="00E744A8"/>
    <w:rsid w:val="00E8056C"/>
    <w:rsid w:val="00E82600"/>
    <w:rsid w:val="00E83C08"/>
    <w:rsid w:val="00E85526"/>
    <w:rsid w:val="00E87245"/>
    <w:rsid w:val="00E90139"/>
    <w:rsid w:val="00E90C45"/>
    <w:rsid w:val="00E927A1"/>
    <w:rsid w:val="00E92873"/>
    <w:rsid w:val="00EA1A47"/>
    <w:rsid w:val="00EA4687"/>
    <w:rsid w:val="00EA5047"/>
    <w:rsid w:val="00EB0AA1"/>
    <w:rsid w:val="00EB3F76"/>
    <w:rsid w:val="00EB70FC"/>
    <w:rsid w:val="00EB7775"/>
    <w:rsid w:val="00EC0B1F"/>
    <w:rsid w:val="00ED271E"/>
    <w:rsid w:val="00ED3287"/>
    <w:rsid w:val="00ED6A52"/>
    <w:rsid w:val="00EE051F"/>
    <w:rsid w:val="00EF0E46"/>
    <w:rsid w:val="00EF4B14"/>
    <w:rsid w:val="00F03D78"/>
    <w:rsid w:val="00F074A2"/>
    <w:rsid w:val="00F127A9"/>
    <w:rsid w:val="00F12A8F"/>
    <w:rsid w:val="00F17663"/>
    <w:rsid w:val="00F22207"/>
    <w:rsid w:val="00F22796"/>
    <w:rsid w:val="00F22A59"/>
    <w:rsid w:val="00F31DB6"/>
    <w:rsid w:val="00F32BBC"/>
    <w:rsid w:val="00F363E7"/>
    <w:rsid w:val="00F36D79"/>
    <w:rsid w:val="00F36ED7"/>
    <w:rsid w:val="00F378E6"/>
    <w:rsid w:val="00F423A0"/>
    <w:rsid w:val="00F43CD1"/>
    <w:rsid w:val="00F44BFD"/>
    <w:rsid w:val="00F45EAE"/>
    <w:rsid w:val="00F462D8"/>
    <w:rsid w:val="00F47CAA"/>
    <w:rsid w:val="00F502E2"/>
    <w:rsid w:val="00F51C73"/>
    <w:rsid w:val="00F55964"/>
    <w:rsid w:val="00F5724D"/>
    <w:rsid w:val="00F57DD7"/>
    <w:rsid w:val="00F608E1"/>
    <w:rsid w:val="00F61BE6"/>
    <w:rsid w:val="00F648A1"/>
    <w:rsid w:val="00F71EFF"/>
    <w:rsid w:val="00F746E8"/>
    <w:rsid w:val="00F8063C"/>
    <w:rsid w:val="00F836F0"/>
    <w:rsid w:val="00F85AD0"/>
    <w:rsid w:val="00F9160D"/>
    <w:rsid w:val="00F9679B"/>
    <w:rsid w:val="00F967CF"/>
    <w:rsid w:val="00FA1BAE"/>
    <w:rsid w:val="00FA1CA1"/>
    <w:rsid w:val="00FA6701"/>
    <w:rsid w:val="00FA7B84"/>
    <w:rsid w:val="00FB0746"/>
    <w:rsid w:val="00FB1304"/>
    <w:rsid w:val="00FC0DB5"/>
    <w:rsid w:val="00FC0F48"/>
    <w:rsid w:val="00FC4714"/>
    <w:rsid w:val="00FC7A9F"/>
    <w:rsid w:val="00FD0914"/>
    <w:rsid w:val="00FD0AAE"/>
    <w:rsid w:val="00FD0C86"/>
    <w:rsid w:val="00FD194E"/>
    <w:rsid w:val="00FD5813"/>
    <w:rsid w:val="00FE1FCA"/>
    <w:rsid w:val="00FE2289"/>
    <w:rsid w:val="00FE3CA1"/>
    <w:rsid w:val="00FE4614"/>
    <w:rsid w:val="00FF0010"/>
    <w:rsid w:val="00FF1E2C"/>
    <w:rsid w:val="00FF243D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B"/>
    <w:pPr>
      <w:ind w:left="720"/>
      <w:contextualSpacing/>
    </w:pPr>
  </w:style>
  <w:style w:type="table" w:styleId="a4">
    <w:name w:val="Table Grid"/>
    <w:basedOn w:val="a1"/>
    <w:uiPriority w:val="59"/>
    <w:rsid w:val="00DE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3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E05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0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87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E3AE-9DDB-4AD4-9085-6338A1A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Нажежда Анатольевна</dc:creator>
  <cp:lastModifiedBy>Нажежда Анатольевна</cp:lastModifiedBy>
  <cp:revision>13</cp:revision>
  <cp:lastPrinted>2014-05-06T05:22:00Z</cp:lastPrinted>
  <dcterms:created xsi:type="dcterms:W3CDTF">2014-01-10T09:39:00Z</dcterms:created>
  <dcterms:modified xsi:type="dcterms:W3CDTF">2014-05-06T05:24:00Z</dcterms:modified>
</cp:coreProperties>
</file>